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D" w:rsidRDefault="00961971">
      <w:pPr>
        <w:rPr>
          <w:sz w:val="48"/>
        </w:rPr>
      </w:pPr>
      <w:r w:rsidRPr="00961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8.7pt;margin-top:-2.5pt;width:84.85pt;height:9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Qv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" filled="f" stroked="f">
            <v:textbox>
              <w:txbxContent>
                <w:p w:rsidR="0002712A" w:rsidRDefault="00A079A2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93445" cy="1084580"/>
                        <wp:effectExtent l="19050" t="0" r="1905" b="0"/>
                        <wp:docPr id="1" name="Bild 1" descr="Dünne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Dünne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E787D" w:rsidRDefault="00A079A2">
      <w:pPr>
        <w:pStyle w:val="Textkrper2"/>
        <w:rPr>
          <w:rFonts w:ascii="Monotype Corsiva" w:hAnsi="Monotype Corsiva"/>
          <w:sz w:val="60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191135</wp:posOffset>
            </wp:positionV>
            <wp:extent cx="2511425" cy="1786255"/>
            <wp:effectExtent l="1905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7D">
        <w:rPr>
          <w:rFonts w:ascii="Monotype Corsiva" w:hAnsi="Monotype Corsiva"/>
          <w:sz w:val="60"/>
        </w:rPr>
        <w:t xml:space="preserve">                                            Dünner </w:t>
      </w:r>
      <w:r w:rsidR="00DE787D">
        <w:rPr>
          <w:rFonts w:ascii="Monotype Corsiva" w:hAnsi="Monotype Corsiva"/>
          <w:sz w:val="64"/>
        </w:rPr>
        <w:t>Dorfgemeinschaft</w:t>
      </w:r>
      <w:r w:rsidR="00DE787D">
        <w:rPr>
          <w:rFonts w:ascii="Monotype Corsiva" w:hAnsi="Monotype Corsiva"/>
          <w:sz w:val="60"/>
        </w:rPr>
        <w:t xml:space="preserve"> e.V.</w:t>
      </w:r>
    </w:p>
    <w:p w:rsidR="00DE787D" w:rsidRDefault="00DE787D">
      <w:pPr>
        <w:rPr>
          <w:rFonts w:ascii="WeddingText BT" w:hAnsi="WeddingText BT"/>
          <w:sz w:val="22"/>
        </w:rPr>
      </w:pPr>
    </w:p>
    <w:p w:rsidR="00DE787D" w:rsidRDefault="00DE787D">
      <w:pPr>
        <w:rPr>
          <w:rFonts w:ascii="WeddingText BT" w:hAnsi="WeddingText BT"/>
          <w:sz w:val="22"/>
        </w:rPr>
      </w:pPr>
    </w:p>
    <w:p w:rsidR="00DE787D" w:rsidRDefault="00DE787D">
      <w:pPr>
        <w:jc w:val="both"/>
        <w:rPr>
          <w:sz w:val="22"/>
        </w:rPr>
      </w:pPr>
    </w:p>
    <w:p w:rsidR="00DE787D" w:rsidRDefault="00DE787D">
      <w:pPr>
        <w:pStyle w:val="Textkrper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immer aktuell:</w:t>
      </w:r>
    </w:p>
    <w:p w:rsidR="00DE787D" w:rsidRDefault="00DE787D">
      <w:pPr>
        <w:tabs>
          <w:tab w:val="left" w:pos="3952"/>
        </w:tabs>
        <w:jc w:val="both"/>
        <w:rPr>
          <w:sz w:val="22"/>
        </w:rPr>
      </w:pPr>
      <w:r>
        <w:rPr>
          <w:sz w:val="22"/>
        </w:rPr>
        <w:tab/>
      </w:r>
    </w:p>
    <w:p w:rsidR="00DE787D" w:rsidRDefault="00961971">
      <w:pPr>
        <w:jc w:val="both"/>
        <w:rPr>
          <w:sz w:val="22"/>
        </w:rPr>
      </w:pPr>
      <w:r w:rsidRPr="009619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24.7pt;margin-top:4.1pt;width:3in;height:36.05pt;z-index:251657728">
            <v:shadow color="#868686"/>
            <v:textpath style="font-family:&quot;Arial Black&quot;;v-text-kern:t" trim="t" fitpath="t" string="www.duenne-info.de"/>
          </v:shape>
        </w:pict>
      </w:r>
    </w:p>
    <w:p w:rsidR="00DE787D" w:rsidRDefault="00DE787D">
      <w:pPr>
        <w:jc w:val="both"/>
        <w:rPr>
          <w:sz w:val="22"/>
        </w:rPr>
      </w:pPr>
    </w:p>
    <w:p w:rsidR="00DE787D" w:rsidRDefault="00DE787D">
      <w:pPr>
        <w:jc w:val="both"/>
        <w:rPr>
          <w:sz w:val="24"/>
        </w:rPr>
      </w:pPr>
    </w:p>
    <w:p w:rsidR="00DE787D" w:rsidRDefault="00DE787D">
      <w:pPr>
        <w:jc w:val="both"/>
        <w:rPr>
          <w:sz w:val="24"/>
        </w:rPr>
      </w:pPr>
    </w:p>
    <w:p w:rsidR="00DE787D" w:rsidRDefault="00DE787D">
      <w:pPr>
        <w:pStyle w:val="berschrift5"/>
      </w:pPr>
      <w:r>
        <w:t>Radtouren 20</w:t>
      </w:r>
      <w:r w:rsidR="00BB7BD4">
        <w:t>20</w:t>
      </w:r>
    </w:p>
    <w:p w:rsidR="00DE787D" w:rsidRPr="005C622E" w:rsidRDefault="00DE787D">
      <w:pPr>
        <w:pStyle w:val="berschrift6"/>
        <w:rPr>
          <w:rFonts w:ascii="Arial" w:hAnsi="Arial" w:cs="Arial"/>
          <w:b/>
        </w:rPr>
      </w:pPr>
      <w:r w:rsidRPr="005C622E">
        <w:rPr>
          <w:rFonts w:ascii="Arial" w:hAnsi="Arial" w:cs="Arial"/>
        </w:rPr>
        <w:t xml:space="preserve">Treffpunkt für die Abfahrt ist immer der </w:t>
      </w:r>
      <w:r w:rsidRPr="005C622E">
        <w:rPr>
          <w:rFonts w:ascii="Arial" w:hAnsi="Arial" w:cs="Arial"/>
          <w:b/>
        </w:rPr>
        <w:t>Parkplatz an der Volksbank in Dünne</w:t>
      </w:r>
    </w:p>
    <w:p w:rsidR="005C622E" w:rsidRDefault="005C622E" w:rsidP="005C622E"/>
    <w:p w:rsidR="00083B9D" w:rsidRDefault="00843EDB" w:rsidP="00083B9D">
      <w:pPr>
        <w:rPr>
          <w:rFonts w:ascii="Arial" w:hAnsi="Arial" w:cs="Arial"/>
          <w:sz w:val="28"/>
          <w:szCs w:val="28"/>
        </w:rPr>
      </w:pPr>
      <w:r w:rsidRPr="00843EDB">
        <w:rPr>
          <w:rFonts w:ascii="Arial" w:hAnsi="Arial" w:cs="Arial"/>
          <w:sz w:val="28"/>
          <w:szCs w:val="28"/>
        </w:rPr>
        <w:t>Die Teil</w:t>
      </w:r>
      <w:r>
        <w:rPr>
          <w:rFonts w:ascii="Arial" w:hAnsi="Arial" w:cs="Arial"/>
          <w:sz w:val="28"/>
          <w:szCs w:val="28"/>
        </w:rPr>
        <w:t xml:space="preserve">nahme </w:t>
      </w:r>
      <w:r w:rsidR="00083B9D">
        <w:rPr>
          <w:rFonts w:ascii="Arial" w:hAnsi="Arial" w:cs="Arial"/>
          <w:sz w:val="28"/>
          <w:szCs w:val="28"/>
        </w:rPr>
        <w:t xml:space="preserve">an den Radtouren </w:t>
      </w:r>
      <w:r>
        <w:rPr>
          <w:rFonts w:ascii="Arial" w:hAnsi="Arial" w:cs="Arial"/>
          <w:sz w:val="28"/>
          <w:szCs w:val="28"/>
        </w:rPr>
        <w:t>erfolgt auf eigene Gefahr. Die Dünner Dorfgemeinschaft e.V. übernimmt keine Haftung bei Unfällen, Diebstahl oder sonstige Schäden. Das gilt auch für</w:t>
      </w:r>
      <w:r w:rsidR="005C622E" w:rsidRPr="005C622E">
        <w:rPr>
          <w:rFonts w:ascii="Arial" w:hAnsi="Arial" w:cs="Arial"/>
          <w:sz w:val="28"/>
          <w:szCs w:val="28"/>
        </w:rPr>
        <w:t xml:space="preserve"> Schäden an Fahrrädern </w:t>
      </w:r>
      <w:r w:rsidR="00A029C2">
        <w:rPr>
          <w:rFonts w:ascii="Arial" w:hAnsi="Arial" w:cs="Arial"/>
          <w:sz w:val="28"/>
          <w:szCs w:val="28"/>
        </w:rPr>
        <w:t xml:space="preserve">während des </w:t>
      </w:r>
      <w:r w:rsidR="005C622E" w:rsidRPr="005C622E">
        <w:rPr>
          <w:rFonts w:ascii="Arial" w:hAnsi="Arial" w:cs="Arial"/>
          <w:sz w:val="28"/>
          <w:szCs w:val="28"/>
        </w:rPr>
        <w:t xml:space="preserve"> Anhänger</w:t>
      </w:r>
      <w:r w:rsidR="00A029C2">
        <w:rPr>
          <w:rFonts w:ascii="Arial" w:hAnsi="Arial" w:cs="Arial"/>
          <w:sz w:val="28"/>
          <w:szCs w:val="28"/>
        </w:rPr>
        <w:t>-</w:t>
      </w:r>
      <w:r w:rsidR="005C622E" w:rsidRPr="005C622E">
        <w:rPr>
          <w:rFonts w:ascii="Arial" w:hAnsi="Arial" w:cs="Arial"/>
          <w:sz w:val="28"/>
          <w:szCs w:val="28"/>
        </w:rPr>
        <w:t>transport</w:t>
      </w:r>
      <w:r w:rsidR="00A029C2">
        <w:rPr>
          <w:rFonts w:ascii="Arial" w:hAnsi="Arial" w:cs="Arial"/>
          <w:sz w:val="28"/>
          <w:szCs w:val="28"/>
        </w:rPr>
        <w:t>s</w:t>
      </w:r>
      <w:r w:rsidR="005C622E" w:rsidRPr="005C622E">
        <w:rPr>
          <w:rFonts w:ascii="Arial" w:hAnsi="Arial" w:cs="Arial"/>
          <w:sz w:val="28"/>
          <w:szCs w:val="28"/>
        </w:rPr>
        <w:t xml:space="preserve">. </w:t>
      </w:r>
    </w:p>
    <w:p w:rsidR="00083B9D" w:rsidRDefault="00083B9D" w:rsidP="00083B9D">
      <w:pPr>
        <w:rPr>
          <w:rFonts w:ascii="Arial" w:hAnsi="Arial" w:cs="Arial"/>
          <w:sz w:val="28"/>
          <w:szCs w:val="28"/>
        </w:rPr>
      </w:pPr>
    </w:p>
    <w:p w:rsidR="005C622E" w:rsidRDefault="005C622E" w:rsidP="00083B9D">
      <w:pPr>
        <w:rPr>
          <w:rFonts w:ascii="Arial" w:hAnsi="Arial" w:cs="Arial"/>
          <w:sz w:val="28"/>
          <w:szCs w:val="28"/>
        </w:rPr>
      </w:pPr>
      <w:r w:rsidRPr="005C622E">
        <w:rPr>
          <w:rFonts w:ascii="Arial" w:hAnsi="Arial" w:cs="Arial"/>
          <w:sz w:val="28"/>
          <w:szCs w:val="28"/>
        </w:rPr>
        <w:t>Schäden an</w:t>
      </w:r>
      <w:r w:rsidR="00843EDB">
        <w:rPr>
          <w:rFonts w:ascii="Arial" w:hAnsi="Arial" w:cs="Arial"/>
          <w:sz w:val="28"/>
          <w:szCs w:val="28"/>
        </w:rPr>
        <w:t xml:space="preserve"> eigenen</w:t>
      </w:r>
      <w:r w:rsidRPr="005C622E">
        <w:rPr>
          <w:rFonts w:ascii="Arial" w:hAnsi="Arial" w:cs="Arial"/>
          <w:sz w:val="28"/>
          <w:szCs w:val="28"/>
        </w:rPr>
        <w:t xml:space="preserve"> Fahrrädern können über die eigene Hausratversicherung versichert werden. Für </w:t>
      </w:r>
      <w:r w:rsidR="00843EDB">
        <w:rPr>
          <w:rFonts w:ascii="Arial" w:hAnsi="Arial" w:cs="Arial"/>
          <w:sz w:val="28"/>
          <w:szCs w:val="28"/>
        </w:rPr>
        <w:t>Personen- und Sachschäden durch Unfälle, die ein R</w:t>
      </w:r>
      <w:r w:rsidRPr="005C622E">
        <w:rPr>
          <w:rFonts w:ascii="Arial" w:hAnsi="Arial" w:cs="Arial"/>
          <w:sz w:val="28"/>
          <w:szCs w:val="28"/>
        </w:rPr>
        <w:t>adler schuldhaft mit Dritten verursacht, wird der Abschluss einer Privathaftpflicht</w:t>
      </w:r>
      <w:r w:rsidR="00083B9D">
        <w:rPr>
          <w:rFonts w:ascii="Arial" w:hAnsi="Arial" w:cs="Arial"/>
          <w:sz w:val="28"/>
          <w:szCs w:val="28"/>
        </w:rPr>
        <w:t xml:space="preserve">- </w:t>
      </w:r>
      <w:r w:rsidRPr="005C622E">
        <w:rPr>
          <w:rFonts w:ascii="Arial" w:hAnsi="Arial" w:cs="Arial"/>
          <w:sz w:val="28"/>
          <w:szCs w:val="28"/>
        </w:rPr>
        <w:t>versicherung empfohlen. Im eigenen Interesse  wird auch dringend angeraten</w:t>
      </w:r>
      <w:r w:rsidR="00843EDB">
        <w:rPr>
          <w:rFonts w:ascii="Arial" w:hAnsi="Arial" w:cs="Arial"/>
          <w:sz w:val="28"/>
          <w:szCs w:val="28"/>
        </w:rPr>
        <w:t>,</w:t>
      </w:r>
      <w:r w:rsidRPr="005C622E">
        <w:rPr>
          <w:rFonts w:ascii="Arial" w:hAnsi="Arial" w:cs="Arial"/>
          <w:sz w:val="28"/>
          <w:szCs w:val="28"/>
        </w:rPr>
        <w:t xml:space="preserve"> einen Fahrradhelm zu tragen.</w:t>
      </w:r>
    </w:p>
    <w:p w:rsidR="00083B9D" w:rsidRDefault="00083B9D" w:rsidP="00083B9D">
      <w:pPr>
        <w:rPr>
          <w:rFonts w:ascii="Arial" w:hAnsi="Arial" w:cs="Arial"/>
          <w:sz w:val="28"/>
          <w:szCs w:val="28"/>
        </w:rPr>
      </w:pPr>
    </w:p>
    <w:p w:rsidR="00083B9D" w:rsidRPr="00083B9D" w:rsidRDefault="00083B9D" w:rsidP="00057B77">
      <w:pPr>
        <w:rPr>
          <w:rFonts w:ascii="Arial" w:hAnsi="Arial" w:cs="Arial"/>
          <w:sz w:val="28"/>
          <w:szCs w:val="28"/>
        </w:rPr>
      </w:pPr>
      <w:r w:rsidRPr="00083B9D">
        <w:rPr>
          <w:rFonts w:ascii="Arial" w:hAnsi="Arial" w:cs="Arial"/>
          <w:sz w:val="28"/>
          <w:szCs w:val="28"/>
        </w:rPr>
        <w:t xml:space="preserve">Bei Anfahrten mit dem Auto sind </w:t>
      </w:r>
      <w:r w:rsidR="00057B77">
        <w:rPr>
          <w:rFonts w:ascii="Arial" w:hAnsi="Arial" w:cs="Arial"/>
          <w:sz w:val="28"/>
          <w:szCs w:val="28"/>
        </w:rPr>
        <w:t>Anmeldungen</w:t>
      </w:r>
      <w:r w:rsidRPr="00083B9D">
        <w:rPr>
          <w:rFonts w:ascii="Arial" w:hAnsi="Arial" w:cs="Arial"/>
          <w:sz w:val="28"/>
          <w:szCs w:val="28"/>
        </w:rPr>
        <w:t xml:space="preserve"> zu Fahrradtransporten b</w:t>
      </w:r>
      <w:r w:rsidR="00057B77">
        <w:rPr>
          <w:rFonts w:ascii="Arial" w:hAnsi="Arial" w:cs="Arial"/>
          <w:sz w:val="28"/>
          <w:szCs w:val="28"/>
        </w:rPr>
        <w:t xml:space="preserve">is spätestens mittwochs vor dem </w:t>
      </w:r>
      <w:r w:rsidRPr="00083B9D">
        <w:rPr>
          <w:rFonts w:ascii="Arial" w:hAnsi="Arial" w:cs="Arial"/>
          <w:sz w:val="28"/>
          <w:szCs w:val="28"/>
        </w:rPr>
        <w:t xml:space="preserve">Termin </w:t>
      </w:r>
      <w:r w:rsidR="00057B77">
        <w:rPr>
          <w:rFonts w:ascii="Arial" w:hAnsi="Arial" w:cs="Arial"/>
          <w:sz w:val="28"/>
          <w:szCs w:val="28"/>
        </w:rPr>
        <w:t>bei dem jeweiligen Organisator der Radtour anzumelden.</w:t>
      </w:r>
      <w:r w:rsidRPr="00083B9D">
        <w:rPr>
          <w:rFonts w:ascii="Arial" w:hAnsi="Arial" w:cs="Arial"/>
          <w:sz w:val="28"/>
          <w:szCs w:val="28"/>
        </w:rPr>
        <w:t xml:space="preserve"> Aus organisatorischen Gründen ist sonst kein Transport möglich. </w:t>
      </w:r>
    </w:p>
    <w:p w:rsidR="00083B9D" w:rsidRPr="00083B9D" w:rsidRDefault="00083B9D" w:rsidP="00083B9D">
      <w:pPr>
        <w:pStyle w:val="KeinLeerraum"/>
        <w:tabs>
          <w:tab w:val="left" w:pos="2280"/>
        </w:tabs>
        <w:rPr>
          <w:rFonts w:ascii="Arial" w:hAnsi="Arial" w:cs="Arial"/>
          <w:sz w:val="28"/>
          <w:szCs w:val="28"/>
        </w:rPr>
      </w:pPr>
      <w:r w:rsidRPr="00083B9D">
        <w:rPr>
          <w:rFonts w:ascii="Arial" w:hAnsi="Arial" w:cs="Arial"/>
          <w:sz w:val="28"/>
          <w:szCs w:val="28"/>
        </w:rPr>
        <w:t>Das Verladen der Fahrräder ist immer samstags  vor der jeweiligen Radtour um 17.00 Uhr bei Bauer Clausing in Dünne</w:t>
      </w:r>
      <w:r w:rsidR="00057B77">
        <w:rPr>
          <w:rFonts w:ascii="Arial" w:hAnsi="Arial" w:cs="Arial"/>
          <w:sz w:val="28"/>
          <w:szCs w:val="28"/>
        </w:rPr>
        <w:t xml:space="preserve">, </w:t>
      </w:r>
      <w:r w:rsidRPr="00083B9D">
        <w:rPr>
          <w:rFonts w:ascii="Arial" w:hAnsi="Arial" w:cs="Arial"/>
          <w:sz w:val="28"/>
          <w:szCs w:val="28"/>
        </w:rPr>
        <w:t>Osterloh</w:t>
      </w:r>
      <w:r w:rsidR="00057B77">
        <w:rPr>
          <w:rFonts w:ascii="Arial" w:hAnsi="Arial" w:cs="Arial"/>
          <w:sz w:val="28"/>
          <w:szCs w:val="28"/>
        </w:rPr>
        <w:t>.</w:t>
      </w:r>
    </w:p>
    <w:p w:rsidR="005C622E" w:rsidRDefault="005C622E" w:rsidP="005C6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2410"/>
        <w:gridCol w:w="1417"/>
        <w:gridCol w:w="2126"/>
        <w:gridCol w:w="2127"/>
        <w:gridCol w:w="4008"/>
      </w:tblGrid>
      <w:tr w:rsidR="00DE787D" w:rsidTr="003837E3">
        <w:tc>
          <w:tcPr>
            <w:tcW w:w="1346" w:type="dxa"/>
          </w:tcPr>
          <w:p w:rsidR="00DE787D" w:rsidRDefault="00DE787D" w:rsidP="00057B77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Tour-Nr.</w:t>
            </w:r>
          </w:p>
        </w:tc>
        <w:tc>
          <w:tcPr>
            <w:tcW w:w="1843" w:type="dxa"/>
          </w:tcPr>
          <w:p w:rsidR="00DE787D" w:rsidRDefault="00DE787D" w:rsidP="00057B77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Termin</w:t>
            </w:r>
          </w:p>
        </w:tc>
        <w:tc>
          <w:tcPr>
            <w:tcW w:w="2410" w:type="dxa"/>
          </w:tcPr>
          <w:p w:rsidR="00DE787D" w:rsidRDefault="00DE787D" w:rsidP="00057B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Ziel</w:t>
            </w:r>
          </w:p>
        </w:tc>
        <w:tc>
          <w:tcPr>
            <w:tcW w:w="1417" w:type="dxa"/>
          </w:tcPr>
          <w:p w:rsidR="00DE787D" w:rsidRDefault="00DE787D" w:rsidP="00057B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Abfahrt</w:t>
            </w:r>
          </w:p>
        </w:tc>
        <w:tc>
          <w:tcPr>
            <w:tcW w:w="2126" w:type="dxa"/>
          </w:tcPr>
          <w:p w:rsidR="00DE787D" w:rsidRDefault="00DE787D" w:rsidP="00057B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Anfahrtstrecke </w:t>
            </w:r>
            <w:r>
              <w:rPr>
                <w:b/>
                <w:bCs/>
                <w:sz w:val="28"/>
              </w:rPr>
              <w:lastRenderedPageBreak/>
              <w:t>PKW</w:t>
            </w:r>
          </w:p>
        </w:tc>
        <w:tc>
          <w:tcPr>
            <w:tcW w:w="2127" w:type="dxa"/>
          </w:tcPr>
          <w:p w:rsidR="00DE787D" w:rsidRDefault="00DE787D" w:rsidP="00057B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Länge Radroute</w:t>
            </w:r>
          </w:p>
        </w:tc>
        <w:tc>
          <w:tcPr>
            <w:tcW w:w="4008" w:type="dxa"/>
          </w:tcPr>
          <w:p w:rsidR="00DE787D" w:rsidRDefault="00364161" w:rsidP="00057B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Anmerkungen</w:t>
            </w:r>
          </w:p>
        </w:tc>
      </w:tr>
      <w:tr w:rsidR="00DE787D" w:rsidTr="00411E7F">
        <w:trPr>
          <w:trHeight w:val="1517"/>
        </w:trPr>
        <w:tc>
          <w:tcPr>
            <w:tcW w:w="1346" w:type="dxa"/>
          </w:tcPr>
          <w:p w:rsidR="00BB7BD4" w:rsidRDefault="00BB7BD4">
            <w:pPr>
              <w:jc w:val="center"/>
              <w:rPr>
                <w:sz w:val="28"/>
              </w:rPr>
            </w:pPr>
          </w:p>
          <w:p w:rsidR="00DE787D" w:rsidRDefault="00DE78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B7BD4" w:rsidRDefault="00BB7BD4">
            <w:pPr>
              <w:rPr>
                <w:sz w:val="28"/>
              </w:rPr>
            </w:pPr>
          </w:p>
          <w:p w:rsidR="00DE787D" w:rsidRDefault="00DE787D">
            <w:pPr>
              <w:rPr>
                <w:sz w:val="28"/>
              </w:rPr>
            </w:pPr>
            <w:r>
              <w:rPr>
                <w:sz w:val="28"/>
              </w:rPr>
              <w:t>Sonntag,</w:t>
            </w:r>
          </w:p>
          <w:p w:rsidR="00DE787D" w:rsidRDefault="00411E7F" w:rsidP="00411E7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DE787D">
              <w:rPr>
                <w:sz w:val="28"/>
              </w:rPr>
              <w:t>.04.20</w:t>
            </w: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BB7BD4" w:rsidRDefault="00BB7BD4" w:rsidP="00411E7F">
            <w:pPr>
              <w:rPr>
                <w:sz w:val="28"/>
              </w:rPr>
            </w:pPr>
          </w:p>
          <w:p w:rsidR="00DE787D" w:rsidRDefault="00411E7F" w:rsidP="00411E7F">
            <w:pPr>
              <w:rPr>
                <w:sz w:val="28"/>
              </w:rPr>
            </w:pPr>
            <w:r>
              <w:rPr>
                <w:sz w:val="28"/>
              </w:rPr>
              <w:t xml:space="preserve">Eröffnungstour Westhoyel - </w:t>
            </w:r>
            <w:r w:rsidR="000D1602">
              <w:rPr>
                <w:sz w:val="28"/>
              </w:rPr>
              <w:t xml:space="preserve">        </w:t>
            </w:r>
            <w:r>
              <w:rPr>
                <w:sz w:val="28"/>
              </w:rPr>
              <w:t>St. Annen - Neuen-kirchen</w:t>
            </w:r>
          </w:p>
        </w:tc>
        <w:tc>
          <w:tcPr>
            <w:tcW w:w="1417" w:type="dxa"/>
          </w:tcPr>
          <w:p w:rsidR="00BB7BD4" w:rsidRDefault="00BB7BD4">
            <w:pPr>
              <w:rPr>
                <w:sz w:val="28"/>
              </w:rPr>
            </w:pPr>
          </w:p>
          <w:p w:rsidR="00DE787D" w:rsidRDefault="00DE787D" w:rsidP="000D160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4A10AA" w:rsidRDefault="004A10AA">
            <w:pPr>
              <w:rPr>
                <w:sz w:val="28"/>
              </w:rPr>
            </w:pPr>
          </w:p>
          <w:p w:rsidR="00DE787D" w:rsidRDefault="00A92CF6" w:rsidP="000D1602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2127" w:type="dxa"/>
          </w:tcPr>
          <w:p w:rsidR="004A10AA" w:rsidRDefault="004A10AA" w:rsidP="00C07EE4">
            <w:pPr>
              <w:rPr>
                <w:sz w:val="28"/>
              </w:rPr>
            </w:pPr>
          </w:p>
          <w:p w:rsidR="00DE787D" w:rsidRDefault="00DE787D" w:rsidP="000D160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E72B8">
              <w:rPr>
                <w:sz w:val="28"/>
              </w:rPr>
              <w:t xml:space="preserve">     </w:t>
            </w:r>
            <w:r w:rsidR="000D1602">
              <w:rPr>
                <w:sz w:val="28"/>
              </w:rPr>
              <w:t>45</w:t>
            </w:r>
            <w:r w:rsidR="00FE72B8">
              <w:rPr>
                <w:sz w:val="28"/>
              </w:rPr>
              <w:t xml:space="preserve"> Km</w:t>
            </w:r>
          </w:p>
        </w:tc>
        <w:tc>
          <w:tcPr>
            <w:tcW w:w="4008" w:type="dxa"/>
          </w:tcPr>
          <w:p w:rsidR="00BB7BD4" w:rsidRDefault="00BB7BD4" w:rsidP="00FD4C9B">
            <w:pPr>
              <w:rPr>
                <w:sz w:val="28"/>
              </w:rPr>
            </w:pPr>
          </w:p>
          <w:p w:rsidR="00364161" w:rsidRDefault="00364161" w:rsidP="00FD4C9B">
            <w:pPr>
              <w:rPr>
                <w:sz w:val="28"/>
              </w:rPr>
            </w:pPr>
            <w:r>
              <w:rPr>
                <w:sz w:val="28"/>
              </w:rPr>
              <w:t>Radtour</w:t>
            </w:r>
            <w:r w:rsidR="005E4840">
              <w:rPr>
                <w:sz w:val="28"/>
              </w:rPr>
              <w:t>-O</w:t>
            </w:r>
            <w:r>
              <w:rPr>
                <w:sz w:val="28"/>
              </w:rPr>
              <w:t>rganisation:</w:t>
            </w:r>
          </w:p>
          <w:p w:rsidR="004A10AA" w:rsidRDefault="00364161" w:rsidP="00411E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1E7F">
              <w:rPr>
                <w:sz w:val="28"/>
              </w:rPr>
              <w:t>Bettina</w:t>
            </w:r>
            <w:r w:rsidR="00A92CF6">
              <w:rPr>
                <w:sz w:val="28"/>
              </w:rPr>
              <w:t xml:space="preserve"> Noltemeyer</w:t>
            </w:r>
          </w:p>
        </w:tc>
      </w:tr>
      <w:tr w:rsidR="00DE787D" w:rsidTr="00411E7F">
        <w:trPr>
          <w:trHeight w:val="1030"/>
        </w:trPr>
        <w:tc>
          <w:tcPr>
            <w:tcW w:w="1346" w:type="dxa"/>
          </w:tcPr>
          <w:p w:rsidR="004A10AA" w:rsidRDefault="004A10AA">
            <w:pPr>
              <w:jc w:val="center"/>
              <w:rPr>
                <w:sz w:val="28"/>
              </w:rPr>
            </w:pPr>
          </w:p>
          <w:p w:rsidR="00DE787D" w:rsidRDefault="00DE78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A10AA" w:rsidRDefault="004A10AA" w:rsidP="00723F44">
            <w:pPr>
              <w:rPr>
                <w:sz w:val="28"/>
              </w:rPr>
            </w:pPr>
          </w:p>
          <w:p w:rsidR="004A10AA" w:rsidRDefault="00300E61" w:rsidP="00723F44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411E7F">
              <w:rPr>
                <w:sz w:val="28"/>
              </w:rPr>
              <w:t>ams</w:t>
            </w:r>
            <w:r>
              <w:rPr>
                <w:sz w:val="28"/>
              </w:rPr>
              <w:t xml:space="preserve">tag,    </w:t>
            </w:r>
          </w:p>
          <w:p w:rsidR="003837E3" w:rsidRDefault="00411E7F" w:rsidP="00411E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EC5FC6">
              <w:rPr>
                <w:sz w:val="28"/>
              </w:rPr>
              <w:t>6</w:t>
            </w:r>
            <w:r w:rsidR="00DE787D">
              <w:rPr>
                <w:sz w:val="28"/>
              </w:rPr>
              <w:t>. 05. 20</w:t>
            </w:r>
            <w:r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CB0091" w:rsidRDefault="00CB0091" w:rsidP="008274B9">
            <w:pPr>
              <w:rPr>
                <w:sz w:val="28"/>
              </w:rPr>
            </w:pPr>
          </w:p>
          <w:p w:rsidR="00FD4C9B" w:rsidRDefault="00411E7F" w:rsidP="00411E7F">
            <w:pPr>
              <w:rPr>
                <w:sz w:val="28"/>
              </w:rPr>
            </w:pPr>
            <w:r>
              <w:rPr>
                <w:sz w:val="28"/>
              </w:rPr>
              <w:t xml:space="preserve">Osterkappeln, Venner Moor </w:t>
            </w:r>
          </w:p>
        </w:tc>
        <w:tc>
          <w:tcPr>
            <w:tcW w:w="1417" w:type="dxa"/>
          </w:tcPr>
          <w:p w:rsidR="00CB0091" w:rsidRDefault="00CB0091">
            <w:pPr>
              <w:rPr>
                <w:sz w:val="28"/>
              </w:rPr>
            </w:pPr>
          </w:p>
          <w:p w:rsidR="00DE787D" w:rsidRDefault="00DE787D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935E21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 w:rsidR="00935E21">
              <w:rPr>
                <w:sz w:val="28"/>
              </w:rPr>
              <w:t>0</w:t>
            </w:r>
            <w:r>
              <w:rPr>
                <w:sz w:val="28"/>
              </w:rPr>
              <w:t>0 Uhr</w:t>
            </w:r>
          </w:p>
          <w:p w:rsidR="00B67C90" w:rsidRDefault="00C51558" w:rsidP="00B67C90">
            <w:pPr>
              <w:rPr>
                <w:sz w:val="28"/>
              </w:rPr>
            </w:pPr>
            <w:r>
              <w:rPr>
                <w:sz w:val="28"/>
              </w:rPr>
              <w:t>mit</w:t>
            </w:r>
            <w:r w:rsidR="00723F44">
              <w:rPr>
                <w:sz w:val="28"/>
              </w:rPr>
              <w:t xml:space="preserve"> PKW</w:t>
            </w:r>
          </w:p>
          <w:p w:rsidR="00B67C90" w:rsidRDefault="00B67C90" w:rsidP="00B67C9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B0091" w:rsidRDefault="00CB0091" w:rsidP="00935E21">
            <w:pPr>
              <w:rPr>
                <w:sz w:val="28"/>
              </w:rPr>
            </w:pPr>
          </w:p>
          <w:p w:rsidR="00DE787D" w:rsidRDefault="00A92CF6" w:rsidP="00EC5FC6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11E7F">
              <w:rPr>
                <w:sz w:val="28"/>
              </w:rPr>
              <w:t>4</w:t>
            </w:r>
            <w:r w:rsidR="00EC5FC6">
              <w:rPr>
                <w:sz w:val="28"/>
              </w:rPr>
              <w:t>0</w:t>
            </w:r>
            <w:r w:rsidR="00C51558">
              <w:rPr>
                <w:sz w:val="28"/>
              </w:rPr>
              <w:t xml:space="preserve"> Km</w:t>
            </w:r>
          </w:p>
        </w:tc>
        <w:tc>
          <w:tcPr>
            <w:tcW w:w="2127" w:type="dxa"/>
          </w:tcPr>
          <w:p w:rsidR="00CB0091" w:rsidRDefault="00CB0091" w:rsidP="00723F44">
            <w:pPr>
              <w:rPr>
                <w:sz w:val="28"/>
              </w:rPr>
            </w:pPr>
          </w:p>
          <w:p w:rsidR="00DE787D" w:rsidRDefault="0002712A" w:rsidP="00411E7F">
            <w:pPr>
              <w:rPr>
                <w:sz w:val="28"/>
              </w:rPr>
            </w:pPr>
            <w:r>
              <w:rPr>
                <w:sz w:val="28"/>
              </w:rPr>
              <w:t xml:space="preserve"> ca.</w:t>
            </w:r>
            <w:r w:rsidR="00EC5FC6">
              <w:rPr>
                <w:sz w:val="28"/>
              </w:rPr>
              <w:t>4</w:t>
            </w:r>
            <w:r w:rsidR="00411E7F">
              <w:rPr>
                <w:sz w:val="28"/>
              </w:rPr>
              <w:t>5</w:t>
            </w:r>
            <w:r w:rsidR="008274B9">
              <w:rPr>
                <w:sz w:val="28"/>
              </w:rPr>
              <w:t xml:space="preserve"> Km</w:t>
            </w:r>
          </w:p>
        </w:tc>
        <w:tc>
          <w:tcPr>
            <w:tcW w:w="4008" w:type="dxa"/>
          </w:tcPr>
          <w:p w:rsidR="00CB0091" w:rsidRDefault="00CB0091">
            <w:pPr>
              <w:rPr>
                <w:sz w:val="28"/>
              </w:rPr>
            </w:pPr>
          </w:p>
          <w:p w:rsidR="00364161" w:rsidRDefault="00364161" w:rsidP="00364161">
            <w:pPr>
              <w:rPr>
                <w:sz w:val="28"/>
              </w:rPr>
            </w:pPr>
            <w:r>
              <w:rPr>
                <w:sz w:val="28"/>
              </w:rPr>
              <w:t>Radtour</w:t>
            </w:r>
            <w:r w:rsidR="005E4840">
              <w:rPr>
                <w:sz w:val="28"/>
              </w:rPr>
              <w:t>-O</w:t>
            </w:r>
            <w:r>
              <w:rPr>
                <w:sz w:val="28"/>
              </w:rPr>
              <w:t>rganisation:</w:t>
            </w:r>
          </w:p>
          <w:p w:rsidR="00A51D09" w:rsidRDefault="003E0C33" w:rsidP="00364161">
            <w:pPr>
              <w:rPr>
                <w:sz w:val="28"/>
              </w:rPr>
            </w:pPr>
            <w:r>
              <w:rPr>
                <w:sz w:val="28"/>
              </w:rPr>
              <w:t>Günther und Inge</w:t>
            </w:r>
            <w:r w:rsidR="00411E7F">
              <w:rPr>
                <w:sz w:val="28"/>
              </w:rPr>
              <w:t xml:space="preserve"> </w:t>
            </w:r>
            <w:r w:rsidR="00A51D09">
              <w:rPr>
                <w:sz w:val="28"/>
              </w:rPr>
              <w:t>Henschen</w:t>
            </w:r>
          </w:p>
          <w:p w:rsidR="004A10AA" w:rsidRDefault="004A10AA" w:rsidP="00364161">
            <w:pPr>
              <w:rPr>
                <w:sz w:val="28"/>
              </w:rPr>
            </w:pPr>
          </w:p>
        </w:tc>
      </w:tr>
      <w:tr w:rsidR="00411E7F" w:rsidTr="00411E7F">
        <w:trPr>
          <w:trHeight w:val="603"/>
        </w:trPr>
        <w:tc>
          <w:tcPr>
            <w:tcW w:w="1346" w:type="dxa"/>
          </w:tcPr>
          <w:p w:rsidR="00411E7F" w:rsidRDefault="00411E7F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411E7F" w:rsidRDefault="00411E7F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843" w:type="dxa"/>
          </w:tcPr>
          <w:p w:rsidR="00BB7BD4" w:rsidRDefault="00BB7BD4" w:rsidP="00702635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411E7F" w:rsidRDefault="00411E7F" w:rsidP="00702635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Samstag,</w:t>
            </w:r>
          </w:p>
          <w:p w:rsidR="00411E7F" w:rsidRDefault="00411E7F" w:rsidP="00702635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06.06.2020</w:t>
            </w:r>
          </w:p>
        </w:tc>
        <w:tc>
          <w:tcPr>
            <w:tcW w:w="2410" w:type="dxa"/>
          </w:tcPr>
          <w:p w:rsidR="00411E7F" w:rsidRDefault="00411E7F" w:rsidP="00411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Sternfahrt der Bünder Dorf- gemeinschaften</w:t>
            </w:r>
          </w:p>
        </w:tc>
        <w:tc>
          <w:tcPr>
            <w:tcW w:w="1417" w:type="dxa"/>
          </w:tcPr>
          <w:p w:rsidR="00BB7BD4" w:rsidRDefault="00BB7BD4">
            <w:pPr>
              <w:jc w:val="center"/>
              <w:rPr>
                <w:bCs/>
                <w:sz w:val="28"/>
                <w:szCs w:val="28"/>
              </w:rPr>
            </w:pPr>
          </w:p>
          <w:p w:rsidR="00411E7F" w:rsidRDefault="00411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 Uhr</w:t>
            </w:r>
          </w:p>
        </w:tc>
        <w:tc>
          <w:tcPr>
            <w:tcW w:w="2126" w:type="dxa"/>
          </w:tcPr>
          <w:p w:rsidR="00BB7BD4" w:rsidRDefault="00BB7BD4">
            <w:pPr>
              <w:jc w:val="center"/>
              <w:rPr>
                <w:bCs/>
                <w:sz w:val="28"/>
                <w:szCs w:val="28"/>
              </w:rPr>
            </w:pPr>
          </w:p>
          <w:p w:rsidR="00411E7F" w:rsidRDefault="00411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wird noch bekannt gegeben</w:t>
            </w:r>
          </w:p>
        </w:tc>
        <w:tc>
          <w:tcPr>
            <w:tcW w:w="2127" w:type="dxa"/>
          </w:tcPr>
          <w:p w:rsidR="00411E7F" w:rsidRDefault="00411E7F" w:rsidP="00674D6B">
            <w:pPr>
              <w:pStyle w:val="berschrift2"/>
              <w:rPr>
                <w:b w:val="0"/>
                <w:sz w:val="28"/>
                <w:szCs w:val="28"/>
              </w:rPr>
            </w:pPr>
          </w:p>
        </w:tc>
        <w:tc>
          <w:tcPr>
            <w:tcW w:w="4008" w:type="dxa"/>
          </w:tcPr>
          <w:p w:rsidR="00411E7F" w:rsidRDefault="00411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Ausrichter diesmal:</w:t>
            </w:r>
            <w:r>
              <w:rPr>
                <w:bCs/>
                <w:sz w:val="28"/>
                <w:szCs w:val="28"/>
              </w:rPr>
              <w:br/>
              <w:t>Dünner Dorfgemeinschaft e.V.</w:t>
            </w:r>
          </w:p>
        </w:tc>
      </w:tr>
      <w:tr w:rsidR="004A10AA" w:rsidTr="003837E3">
        <w:trPr>
          <w:trHeight w:val="2026"/>
        </w:trPr>
        <w:tc>
          <w:tcPr>
            <w:tcW w:w="1346" w:type="dxa"/>
          </w:tcPr>
          <w:p w:rsidR="00195832" w:rsidRDefault="00195832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4A10AA" w:rsidRDefault="00411E7F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1843" w:type="dxa"/>
          </w:tcPr>
          <w:p w:rsidR="00195832" w:rsidRDefault="00195832" w:rsidP="00702635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4A10AA" w:rsidRDefault="00A9718E" w:rsidP="00411E7F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Sonntag 1</w:t>
            </w:r>
            <w:r w:rsidR="00411E7F">
              <w:rPr>
                <w:bCs/>
                <w:sz w:val="28"/>
                <w:szCs w:val="28"/>
                <w:lang w:val="fr-FR"/>
              </w:rPr>
              <w:t>4</w:t>
            </w:r>
            <w:r w:rsidR="00195832">
              <w:rPr>
                <w:bCs/>
                <w:sz w:val="28"/>
                <w:szCs w:val="28"/>
                <w:lang w:val="fr-FR"/>
              </w:rPr>
              <w:t>.06.20</w:t>
            </w:r>
            <w:r w:rsidR="00411E7F">
              <w:rPr>
                <w:bCs/>
                <w:sz w:val="28"/>
                <w:szCs w:val="28"/>
                <w:lang w:val="fr-FR"/>
              </w:rPr>
              <w:t>20</w:t>
            </w:r>
          </w:p>
        </w:tc>
        <w:tc>
          <w:tcPr>
            <w:tcW w:w="2410" w:type="dxa"/>
          </w:tcPr>
          <w:p w:rsidR="004A10AA" w:rsidRDefault="00F37D54" w:rsidP="00057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411E7F">
              <w:rPr>
                <w:bCs/>
                <w:sz w:val="28"/>
                <w:szCs w:val="28"/>
              </w:rPr>
              <w:t>on Handorf entl. Dortm.-Ems-Kanal zum Hiltruper See</w:t>
            </w:r>
            <w:r w:rsidR="00EC5FC6">
              <w:rPr>
                <w:bCs/>
                <w:sz w:val="28"/>
                <w:szCs w:val="28"/>
              </w:rPr>
              <w:t xml:space="preserve"> </w:t>
            </w:r>
            <w:r w:rsidR="00011A4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Rückweg durch Naturschutzgeb. Hohe Ward, Werse Radweg </w:t>
            </w:r>
          </w:p>
        </w:tc>
        <w:tc>
          <w:tcPr>
            <w:tcW w:w="1417" w:type="dxa"/>
          </w:tcPr>
          <w:p w:rsidR="00195832" w:rsidRDefault="00195832">
            <w:pPr>
              <w:jc w:val="center"/>
              <w:rPr>
                <w:bCs/>
                <w:sz w:val="28"/>
                <w:szCs w:val="28"/>
              </w:rPr>
            </w:pPr>
          </w:p>
          <w:p w:rsidR="004A10AA" w:rsidRPr="00195832" w:rsidRDefault="00195832">
            <w:pPr>
              <w:jc w:val="center"/>
              <w:rPr>
                <w:bCs/>
                <w:sz w:val="28"/>
                <w:szCs w:val="28"/>
              </w:rPr>
            </w:pPr>
            <w:r w:rsidRPr="00195832">
              <w:rPr>
                <w:bCs/>
                <w:sz w:val="28"/>
                <w:szCs w:val="28"/>
              </w:rPr>
              <w:t>0</w:t>
            </w:r>
            <w:r w:rsidR="00EC5FC6">
              <w:rPr>
                <w:bCs/>
                <w:sz w:val="28"/>
                <w:szCs w:val="28"/>
              </w:rPr>
              <w:t>8</w:t>
            </w:r>
            <w:r w:rsidRPr="00195832">
              <w:rPr>
                <w:bCs/>
                <w:sz w:val="28"/>
                <w:szCs w:val="28"/>
              </w:rPr>
              <w:t>.</w:t>
            </w:r>
            <w:r w:rsidR="00EC5FC6">
              <w:rPr>
                <w:bCs/>
                <w:sz w:val="28"/>
                <w:szCs w:val="28"/>
              </w:rPr>
              <w:t>3</w:t>
            </w:r>
            <w:r w:rsidRPr="00195832">
              <w:rPr>
                <w:bCs/>
                <w:sz w:val="28"/>
                <w:szCs w:val="28"/>
              </w:rPr>
              <w:t>0 Uhr</w:t>
            </w:r>
          </w:p>
          <w:p w:rsidR="00195832" w:rsidRPr="00040247" w:rsidRDefault="00195832" w:rsidP="00195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Pr="00195832">
              <w:rPr>
                <w:bCs/>
                <w:sz w:val="28"/>
                <w:szCs w:val="28"/>
              </w:rPr>
              <w:t>it PKW</w:t>
            </w:r>
          </w:p>
        </w:tc>
        <w:tc>
          <w:tcPr>
            <w:tcW w:w="2126" w:type="dxa"/>
          </w:tcPr>
          <w:p w:rsidR="00195832" w:rsidRDefault="00195832">
            <w:pPr>
              <w:jc w:val="center"/>
              <w:rPr>
                <w:bCs/>
                <w:sz w:val="28"/>
                <w:szCs w:val="28"/>
              </w:rPr>
            </w:pPr>
          </w:p>
          <w:p w:rsidR="004A10AA" w:rsidRDefault="005C622E" w:rsidP="00411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411E7F">
              <w:rPr>
                <w:bCs/>
                <w:sz w:val="28"/>
                <w:szCs w:val="28"/>
              </w:rPr>
              <w:t>2</w:t>
            </w:r>
            <w:r w:rsidR="00FD4C9B">
              <w:rPr>
                <w:bCs/>
                <w:sz w:val="28"/>
                <w:szCs w:val="28"/>
              </w:rPr>
              <w:t xml:space="preserve"> Km</w:t>
            </w:r>
          </w:p>
        </w:tc>
        <w:tc>
          <w:tcPr>
            <w:tcW w:w="2127" w:type="dxa"/>
          </w:tcPr>
          <w:p w:rsidR="00195832" w:rsidRDefault="00195832" w:rsidP="00674D6B">
            <w:pPr>
              <w:pStyle w:val="berschrift2"/>
              <w:rPr>
                <w:b w:val="0"/>
                <w:sz w:val="28"/>
                <w:szCs w:val="28"/>
              </w:rPr>
            </w:pPr>
          </w:p>
          <w:p w:rsidR="004A10AA" w:rsidRPr="00195832" w:rsidRDefault="00EC5FC6" w:rsidP="003837E3">
            <w:pPr>
              <w:pStyle w:val="berschrift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  <w:r w:rsidR="00A9718E">
              <w:rPr>
                <w:b w:val="0"/>
                <w:sz w:val="28"/>
                <w:szCs w:val="28"/>
              </w:rPr>
              <w:t xml:space="preserve"> Km</w:t>
            </w:r>
          </w:p>
        </w:tc>
        <w:tc>
          <w:tcPr>
            <w:tcW w:w="4008" w:type="dxa"/>
          </w:tcPr>
          <w:p w:rsidR="00195832" w:rsidRDefault="00195832">
            <w:pPr>
              <w:jc w:val="center"/>
              <w:rPr>
                <w:bCs/>
                <w:sz w:val="28"/>
                <w:szCs w:val="28"/>
              </w:rPr>
            </w:pPr>
          </w:p>
          <w:p w:rsidR="00364161" w:rsidRDefault="00364161" w:rsidP="003641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Radtour</w:t>
            </w:r>
            <w:r w:rsidR="005E4840">
              <w:rPr>
                <w:bCs/>
                <w:sz w:val="28"/>
                <w:szCs w:val="28"/>
              </w:rPr>
              <w:t>-O</w:t>
            </w:r>
            <w:r>
              <w:rPr>
                <w:bCs/>
                <w:sz w:val="28"/>
                <w:szCs w:val="28"/>
              </w:rPr>
              <w:t>rganisation:</w:t>
            </w:r>
          </w:p>
          <w:p w:rsidR="004A10AA" w:rsidRDefault="003E0C33" w:rsidP="003E0C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Erwin und Lisa Sundermeier</w:t>
            </w:r>
          </w:p>
        </w:tc>
      </w:tr>
      <w:tr w:rsidR="00195832" w:rsidRPr="00195832" w:rsidTr="003837E3">
        <w:tc>
          <w:tcPr>
            <w:tcW w:w="1346" w:type="dxa"/>
          </w:tcPr>
          <w:p w:rsidR="00011A47" w:rsidRDefault="00011A47" w:rsidP="00011A47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195832" w:rsidRPr="00195832" w:rsidRDefault="00411E7F" w:rsidP="00011A47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1843" w:type="dxa"/>
          </w:tcPr>
          <w:p w:rsidR="00011A47" w:rsidRDefault="00011A47" w:rsidP="00702635">
            <w:pPr>
              <w:jc w:val="center"/>
              <w:rPr>
                <w:bCs/>
                <w:sz w:val="28"/>
                <w:szCs w:val="28"/>
                <w:lang w:val="fr-FR"/>
              </w:rPr>
            </w:pPr>
          </w:p>
          <w:p w:rsidR="00A9718E" w:rsidRDefault="00411E7F" w:rsidP="00057B77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Freit</w:t>
            </w:r>
            <w:r w:rsidR="003E0C33">
              <w:rPr>
                <w:bCs/>
                <w:sz w:val="28"/>
                <w:szCs w:val="28"/>
                <w:lang w:val="fr-FR"/>
              </w:rPr>
              <w:t>ag 0</w:t>
            </w:r>
            <w:r>
              <w:rPr>
                <w:bCs/>
                <w:sz w:val="28"/>
                <w:szCs w:val="28"/>
                <w:lang w:val="fr-FR"/>
              </w:rPr>
              <w:t>3</w:t>
            </w:r>
            <w:r w:rsidR="003E0C33">
              <w:rPr>
                <w:bCs/>
                <w:sz w:val="28"/>
                <w:szCs w:val="28"/>
                <w:lang w:val="fr-FR"/>
              </w:rPr>
              <w:t>.0</w:t>
            </w:r>
            <w:r>
              <w:rPr>
                <w:bCs/>
                <w:sz w:val="28"/>
                <w:szCs w:val="28"/>
                <w:lang w:val="fr-FR"/>
              </w:rPr>
              <w:t>7</w:t>
            </w:r>
            <w:r w:rsidR="003E0C33">
              <w:rPr>
                <w:bCs/>
                <w:sz w:val="28"/>
                <w:szCs w:val="28"/>
                <w:lang w:val="fr-FR"/>
              </w:rPr>
              <w:t xml:space="preserve">. bis Sonntag, </w:t>
            </w:r>
          </w:p>
          <w:p w:rsidR="00195832" w:rsidRPr="00195832" w:rsidRDefault="003E0C33" w:rsidP="00411E7F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0</w:t>
            </w:r>
            <w:r w:rsidR="00411E7F">
              <w:rPr>
                <w:bCs/>
                <w:sz w:val="28"/>
                <w:szCs w:val="28"/>
                <w:lang w:val="fr-FR"/>
              </w:rPr>
              <w:t>5</w:t>
            </w:r>
            <w:r w:rsidR="00011A47">
              <w:rPr>
                <w:bCs/>
                <w:sz w:val="28"/>
                <w:szCs w:val="28"/>
                <w:lang w:val="fr-FR"/>
              </w:rPr>
              <w:t>.07.20</w:t>
            </w:r>
            <w:r w:rsidR="00411E7F">
              <w:rPr>
                <w:bCs/>
                <w:sz w:val="28"/>
                <w:szCs w:val="28"/>
                <w:lang w:val="fr-FR"/>
              </w:rPr>
              <w:t>20</w:t>
            </w:r>
          </w:p>
        </w:tc>
        <w:tc>
          <w:tcPr>
            <w:tcW w:w="2410" w:type="dxa"/>
          </w:tcPr>
          <w:p w:rsidR="00011A47" w:rsidRDefault="00011A47">
            <w:pPr>
              <w:jc w:val="center"/>
              <w:rPr>
                <w:bCs/>
                <w:sz w:val="28"/>
                <w:szCs w:val="28"/>
              </w:rPr>
            </w:pPr>
          </w:p>
          <w:p w:rsidR="00011A47" w:rsidRPr="00195832" w:rsidRDefault="00D575BB" w:rsidP="00D57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3-Tagestour ins</w:t>
            </w:r>
            <w:r w:rsidR="00F37D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Oldenburger Land, Übernachtung </w:t>
            </w:r>
            <w:r w:rsidR="00F37D54">
              <w:rPr>
                <w:bCs/>
                <w:sz w:val="28"/>
                <w:szCs w:val="28"/>
              </w:rPr>
              <w:t>Wardenburger Hof</w:t>
            </w:r>
          </w:p>
        </w:tc>
        <w:tc>
          <w:tcPr>
            <w:tcW w:w="1417" w:type="dxa"/>
          </w:tcPr>
          <w:p w:rsidR="00011A47" w:rsidRDefault="00011A47">
            <w:pPr>
              <w:jc w:val="center"/>
              <w:rPr>
                <w:bCs/>
                <w:sz w:val="28"/>
                <w:szCs w:val="28"/>
              </w:rPr>
            </w:pPr>
          </w:p>
          <w:p w:rsidR="00195832" w:rsidRPr="00195832" w:rsidRDefault="000B518F" w:rsidP="005C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5C622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.00 Uhr</w:t>
            </w:r>
          </w:p>
        </w:tc>
        <w:tc>
          <w:tcPr>
            <w:tcW w:w="2126" w:type="dxa"/>
          </w:tcPr>
          <w:p w:rsidR="00011A47" w:rsidRDefault="00011A47">
            <w:pPr>
              <w:jc w:val="center"/>
              <w:rPr>
                <w:bCs/>
                <w:sz w:val="28"/>
                <w:szCs w:val="28"/>
              </w:rPr>
            </w:pPr>
          </w:p>
          <w:p w:rsidR="00195832" w:rsidRPr="00195832" w:rsidRDefault="00F37D54" w:rsidP="00D57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Anfahrt mit</w:t>
            </w:r>
            <w:r w:rsidR="00D575BB">
              <w:rPr>
                <w:bCs/>
                <w:sz w:val="28"/>
                <w:szCs w:val="28"/>
              </w:rPr>
              <w:t xml:space="preserve"> eigenem PKW</w:t>
            </w:r>
          </w:p>
        </w:tc>
        <w:tc>
          <w:tcPr>
            <w:tcW w:w="2127" w:type="dxa"/>
          </w:tcPr>
          <w:p w:rsidR="00011A47" w:rsidRDefault="00011A47" w:rsidP="00674D6B">
            <w:pPr>
              <w:pStyle w:val="berschrift2"/>
              <w:rPr>
                <w:b w:val="0"/>
                <w:bCs/>
                <w:sz w:val="28"/>
                <w:szCs w:val="28"/>
              </w:rPr>
            </w:pPr>
          </w:p>
          <w:p w:rsidR="00195832" w:rsidRPr="00195832" w:rsidRDefault="00195832" w:rsidP="00A9718E">
            <w:pPr>
              <w:pStyle w:val="berschrift2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008" w:type="dxa"/>
          </w:tcPr>
          <w:p w:rsidR="00195832" w:rsidRPr="00195832" w:rsidRDefault="000B518F" w:rsidP="005C62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Radtour</w:t>
            </w:r>
            <w:r w:rsidR="005E4840">
              <w:rPr>
                <w:bCs/>
                <w:sz w:val="28"/>
                <w:szCs w:val="28"/>
              </w:rPr>
              <w:t>-O</w:t>
            </w:r>
            <w:r>
              <w:rPr>
                <w:bCs/>
                <w:sz w:val="28"/>
                <w:szCs w:val="28"/>
              </w:rPr>
              <w:t>rganisation:</w:t>
            </w:r>
            <w:r>
              <w:rPr>
                <w:bCs/>
                <w:sz w:val="28"/>
                <w:szCs w:val="28"/>
              </w:rPr>
              <w:br/>
              <w:t>H</w:t>
            </w:r>
            <w:r w:rsidR="005C622E">
              <w:rPr>
                <w:bCs/>
                <w:sz w:val="28"/>
                <w:szCs w:val="28"/>
              </w:rPr>
              <w:t>erbert Helmiß</w:t>
            </w:r>
          </w:p>
        </w:tc>
      </w:tr>
      <w:tr w:rsidR="00CB0091" w:rsidTr="00083B9D">
        <w:trPr>
          <w:trHeight w:val="970"/>
        </w:trPr>
        <w:tc>
          <w:tcPr>
            <w:tcW w:w="1346" w:type="dxa"/>
          </w:tcPr>
          <w:p w:rsidR="00CB0091" w:rsidRDefault="00411E7F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1843" w:type="dxa"/>
          </w:tcPr>
          <w:p w:rsidR="00A9718E" w:rsidRDefault="000B518F" w:rsidP="00057B77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Freitag</w:t>
            </w:r>
          </w:p>
          <w:p w:rsidR="00CB0091" w:rsidRDefault="00F37D54" w:rsidP="00057B77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17</w:t>
            </w:r>
            <w:r w:rsidR="00161FE8">
              <w:rPr>
                <w:bCs/>
                <w:sz w:val="28"/>
                <w:szCs w:val="28"/>
                <w:lang w:val="fr-FR"/>
              </w:rPr>
              <w:t>.0</w:t>
            </w:r>
            <w:r w:rsidR="00A9718E">
              <w:rPr>
                <w:bCs/>
                <w:sz w:val="28"/>
                <w:szCs w:val="28"/>
                <w:lang w:val="fr-FR"/>
              </w:rPr>
              <w:t>7</w:t>
            </w:r>
            <w:r w:rsidR="00161FE8">
              <w:rPr>
                <w:bCs/>
                <w:sz w:val="28"/>
                <w:szCs w:val="28"/>
                <w:lang w:val="fr-FR"/>
              </w:rPr>
              <w:t xml:space="preserve">. </w:t>
            </w:r>
            <w:r w:rsidR="00CB0091">
              <w:rPr>
                <w:bCs/>
                <w:sz w:val="28"/>
                <w:szCs w:val="28"/>
                <w:lang w:val="fr-FR"/>
              </w:rPr>
              <w:t>20</w:t>
            </w:r>
            <w:r>
              <w:rPr>
                <w:bCs/>
                <w:sz w:val="28"/>
                <w:szCs w:val="28"/>
                <w:lang w:val="fr-FR"/>
              </w:rPr>
              <w:t>20</w:t>
            </w:r>
          </w:p>
          <w:p w:rsidR="006C6F49" w:rsidRDefault="006C6F49" w:rsidP="00057B77">
            <w:pPr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057B77" w:rsidRDefault="000B518F" w:rsidP="00057B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Grillen im Schulgarten</w:t>
            </w:r>
          </w:p>
        </w:tc>
        <w:tc>
          <w:tcPr>
            <w:tcW w:w="1417" w:type="dxa"/>
          </w:tcPr>
          <w:p w:rsidR="000B518F" w:rsidRDefault="000B518F" w:rsidP="00A9718E">
            <w:pPr>
              <w:jc w:val="center"/>
              <w:rPr>
                <w:bCs/>
                <w:sz w:val="28"/>
                <w:szCs w:val="28"/>
              </w:rPr>
            </w:pPr>
          </w:p>
          <w:p w:rsidR="003837E3" w:rsidRDefault="000B518F" w:rsidP="00057B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C622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.00 </w:t>
            </w:r>
            <w:r w:rsidR="00CB0091">
              <w:rPr>
                <w:bCs/>
                <w:sz w:val="28"/>
                <w:szCs w:val="28"/>
              </w:rPr>
              <w:t>Uhr</w:t>
            </w:r>
          </w:p>
        </w:tc>
        <w:tc>
          <w:tcPr>
            <w:tcW w:w="2126" w:type="dxa"/>
          </w:tcPr>
          <w:p w:rsidR="00CB0091" w:rsidRDefault="00CB0091">
            <w:pPr>
              <w:jc w:val="center"/>
              <w:rPr>
                <w:bCs/>
                <w:sz w:val="28"/>
                <w:szCs w:val="28"/>
              </w:rPr>
            </w:pPr>
          </w:p>
          <w:p w:rsidR="00CB0091" w:rsidRDefault="00CB0091" w:rsidP="00011A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B0091" w:rsidRDefault="00CB0091" w:rsidP="00674D6B">
            <w:pPr>
              <w:pStyle w:val="berschrift2"/>
              <w:rPr>
                <w:b w:val="0"/>
                <w:sz w:val="28"/>
                <w:szCs w:val="28"/>
              </w:rPr>
            </w:pPr>
          </w:p>
          <w:p w:rsidR="00CB0091" w:rsidRPr="00CB0091" w:rsidRDefault="00CB0091" w:rsidP="0001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CB0091" w:rsidRDefault="00CB0091">
            <w:pPr>
              <w:jc w:val="center"/>
              <w:rPr>
                <w:bCs/>
                <w:sz w:val="28"/>
                <w:szCs w:val="28"/>
              </w:rPr>
            </w:pPr>
          </w:p>
          <w:p w:rsidR="000B518F" w:rsidRDefault="000B518F" w:rsidP="000B518F">
            <w:pPr>
              <w:rPr>
                <w:bCs/>
                <w:sz w:val="28"/>
                <w:szCs w:val="28"/>
              </w:rPr>
            </w:pPr>
          </w:p>
          <w:p w:rsidR="00364161" w:rsidRDefault="00364161" w:rsidP="00364161">
            <w:pPr>
              <w:rPr>
                <w:bCs/>
                <w:sz w:val="28"/>
                <w:szCs w:val="28"/>
              </w:rPr>
            </w:pPr>
          </w:p>
        </w:tc>
      </w:tr>
      <w:tr w:rsidR="00083B9D" w:rsidTr="003837E3">
        <w:tc>
          <w:tcPr>
            <w:tcW w:w="1346" w:type="dxa"/>
          </w:tcPr>
          <w:p w:rsidR="00083B9D" w:rsidRDefault="00083B9D" w:rsidP="00057B77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Tour-Nr</w:t>
            </w:r>
          </w:p>
        </w:tc>
        <w:tc>
          <w:tcPr>
            <w:tcW w:w="1843" w:type="dxa"/>
          </w:tcPr>
          <w:p w:rsidR="00083B9D" w:rsidRDefault="00083B9D" w:rsidP="00057B77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Termin</w:t>
            </w:r>
          </w:p>
        </w:tc>
        <w:tc>
          <w:tcPr>
            <w:tcW w:w="2410" w:type="dxa"/>
          </w:tcPr>
          <w:p w:rsidR="00083B9D" w:rsidRPr="00083B9D" w:rsidRDefault="00083B9D" w:rsidP="00057B77">
            <w:pPr>
              <w:jc w:val="center"/>
              <w:rPr>
                <w:b/>
                <w:sz w:val="28"/>
              </w:rPr>
            </w:pPr>
            <w:r w:rsidRPr="00083B9D">
              <w:rPr>
                <w:b/>
                <w:sz w:val="28"/>
              </w:rPr>
              <w:t>Ziel</w:t>
            </w:r>
          </w:p>
        </w:tc>
        <w:tc>
          <w:tcPr>
            <w:tcW w:w="1417" w:type="dxa"/>
          </w:tcPr>
          <w:p w:rsidR="00083B9D" w:rsidRPr="00083B9D" w:rsidRDefault="00083B9D" w:rsidP="00057B77">
            <w:pPr>
              <w:jc w:val="center"/>
              <w:rPr>
                <w:b/>
                <w:sz w:val="28"/>
              </w:rPr>
            </w:pPr>
            <w:r w:rsidRPr="00083B9D">
              <w:rPr>
                <w:b/>
                <w:sz w:val="28"/>
              </w:rPr>
              <w:t>Abfahrt</w:t>
            </w:r>
          </w:p>
        </w:tc>
        <w:tc>
          <w:tcPr>
            <w:tcW w:w="2126" w:type="dxa"/>
          </w:tcPr>
          <w:p w:rsidR="00083B9D" w:rsidRPr="00083B9D" w:rsidRDefault="00083B9D" w:rsidP="00057B77">
            <w:pPr>
              <w:jc w:val="center"/>
              <w:rPr>
                <w:b/>
                <w:sz w:val="28"/>
              </w:rPr>
            </w:pPr>
            <w:r w:rsidRPr="00083B9D">
              <w:rPr>
                <w:b/>
                <w:sz w:val="28"/>
              </w:rPr>
              <w:t>Anfahrtstrecke PKW</w:t>
            </w:r>
          </w:p>
        </w:tc>
        <w:tc>
          <w:tcPr>
            <w:tcW w:w="2127" w:type="dxa"/>
          </w:tcPr>
          <w:p w:rsidR="00083B9D" w:rsidRPr="00083B9D" w:rsidRDefault="00083B9D" w:rsidP="00057B77">
            <w:pPr>
              <w:ind w:left="360"/>
              <w:jc w:val="center"/>
              <w:rPr>
                <w:b/>
                <w:sz w:val="28"/>
              </w:rPr>
            </w:pPr>
            <w:r w:rsidRPr="00083B9D">
              <w:rPr>
                <w:b/>
                <w:sz w:val="28"/>
              </w:rPr>
              <w:t>Länge Radroute</w:t>
            </w:r>
          </w:p>
        </w:tc>
        <w:tc>
          <w:tcPr>
            <w:tcW w:w="4008" w:type="dxa"/>
          </w:tcPr>
          <w:p w:rsidR="00083B9D" w:rsidRPr="00083B9D" w:rsidRDefault="00083B9D" w:rsidP="00057B77">
            <w:pPr>
              <w:jc w:val="center"/>
              <w:rPr>
                <w:b/>
                <w:sz w:val="28"/>
              </w:rPr>
            </w:pPr>
            <w:r w:rsidRPr="00083B9D">
              <w:rPr>
                <w:b/>
                <w:sz w:val="28"/>
              </w:rPr>
              <w:t>Anmerkungen</w:t>
            </w:r>
          </w:p>
        </w:tc>
      </w:tr>
      <w:tr w:rsidR="00DE787D" w:rsidTr="003837E3">
        <w:tc>
          <w:tcPr>
            <w:tcW w:w="1346" w:type="dxa"/>
          </w:tcPr>
          <w:p w:rsidR="0052466B" w:rsidRDefault="0052466B">
            <w:pPr>
              <w:jc w:val="center"/>
              <w:rPr>
                <w:sz w:val="28"/>
              </w:rPr>
            </w:pPr>
          </w:p>
          <w:p w:rsidR="00DE787D" w:rsidRDefault="00634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52466B" w:rsidRDefault="0052466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B0091" w:rsidRDefault="00CB0091" w:rsidP="00057B77">
            <w:pPr>
              <w:jc w:val="both"/>
              <w:rPr>
                <w:sz w:val="28"/>
              </w:rPr>
            </w:pPr>
          </w:p>
          <w:p w:rsidR="000B518F" w:rsidRDefault="000B518F" w:rsidP="00057B77">
            <w:pPr>
              <w:jc w:val="both"/>
              <w:rPr>
                <w:sz w:val="28"/>
              </w:rPr>
            </w:pPr>
            <w:r>
              <w:rPr>
                <w:sz w:val="28"/>
              </w:rPr>
              <w:t>Sonntag</w:t>
            </w:r>
          </w:p>
          <w:p w:rsidR="00011A47" w:rsidRDefault="00A9718E" w:rsidP="00411E7F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411E7F"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 w:rsidR="00411E7F">
              <w:rPr>
                <w:sz w:val="28"/>
              </w:rPr>
              <w:t>8</w:t>
            </w:r>
            <w:r>
              <w:rPr>
                <w:sz w:val="28"/>
              </w:rPr>
              <w:t xml:space="preserve">. </w:t>
            </w:r>
            <w:r w:rsidR="000B518F">
              <w:rPr>
                <w:sz w:val="28"/>
              </w:rPr>
              <w:t>20</w:t>
            </w:r>
            <w:r w:rsidR="00411E7F"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5C622E" w:rsidRDefault="005C622E" w:rsidP="005E4840">
            <w:pPr>
              <w:rPr>
                <w:sz w:val="28"/>
              </w:rPr>
            </w:pPr>
          </w:p>
          <w:p w:rsidR="00A51D09" w:rsidRDefault="00F37D54" w:rsidP="005E4840">
            <w:pPr>
              <w:rPr>
                <w:sz w:val="28"/>
              </w:rPr>
            </w:pPr>
            <w:r>
              <w:rPr>
                <w:sz w:val="28"/>
              </w:rPr>
              <w:t>Dahlienpark Bielefeld - Obersee</w:t>
            </w:r>
          </w:p>
        </w:tc>
        <w:tc>
          <w:tcPr>
            <w:tcW w:w="1417" w:type="dxa"/>
          </w:tcPr>
          <w:p w:rsidR="0052466B" w:rsidRDefault="0052466B" w:rsidP="00157533">
            <w:pPr>
              <w:rPr>
                <w:sz w:val="28"/>
              </w:rPr>
            </w:pPr>
          </w:p>
          <w:p w:rsidR="00DE787D" w:rsidRDefault="00A9718E" w:rsidP="00F37D54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0B518F">
              <w:rPr>
                <w:sz w:val="28"/>
              </w:rPr>
              <w:t>9</w:t>
            </w:r>
            <w:r w:rsidR="004A10AA">
              <w:rPr>
                <w:sz w:val="28"/>
              </w:rPr>
              <w:t xml:space="preserve">.00 </w:t>
            </w:r>
            <w:r w:rsidR="00396C75">
              <w:rPr>
                <w:sz w:val="28"/>
              </w:rPr>
              <w:t>U</w:t>
            </w:r>
            <w:r w:rsidR="004A10AA">
              <w:rPr>
                <w:sz w:val="28"/>
              </w:rPr>
              <w:t>hr</w:t>
            </w:r>
            <w:r w:rsidR="005E4840">
              <w:rPr>
                <w:sz w:val="28"/>
              </w:rPr>
              <w:br/>
            </w:r>
          </w:p>
        </w:tc>
        <w:tc>
          <w:tcPr>
            <w:tcW w:w="2126" w:type="dxa"/>
          </w:tcPr>
          <w:p w:rsidR="0052466B" w:rsidRDefault="0052466B">
            <w:pPr>
              <w:jc w:val="center"/>
              <w:rPr>
                <w:sz w:val="28"/>
              </w:rPr>
            </w:pPr>
          </w:p>
          <w:p w:rsidR="00DE787D" w:rsidRPr="008274B9" w:rsidRDefault="00DE787D" w:rsidP="003837E3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52466B" w:rsidRDefault="0052466B" w:rsidP="00935E21">
            <w:pPr>
              <w:jc w:val="center"/>
              <w:rPr>
                <w:sz w:val="28"/>
              </w:rPr>
            </w:pPr>
          </w:p>
          <w:p w:rsidR="00DE787D" w:rsidRPr="008274B9" w:rsidRDefault="00634ED9" w:rsidP="00935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0B518F">
              <w:rPr>
                <w:sz w:val="28"/>
              </w:rPr>
              <w:t xml:space="preserve"> Km</w:t>
            </w:r>
          </w:p>
        </w:tc>
        <w:tc>
          <w:tcPr>
            <w:tcW w:w="4008" w:type="dxa"/>
          </w:tcPr>
          <w:p w:rsidR="0052466B" w:rsidRDefault="0052466B">
            <w:pPr>
              <w:rPr>
                <w:sz w:val="28"/>
              </w:rPr>
            </w:pPr>
          </w:p>
          <w:p w:rsidR="000B518F" w:rsidRDefault="000B518F" w:rsidP="000B518F">
            <w:pPr>
              <w:rPr>
                <w:sz w:val="28"/>
              </w:rPr>
            </w:pPr>
            <w:r>
              <w:rPr>
                <w:sz w:val="28"/>
              </w:rPr>
              <w:t>Radtour</w:t>
            </w:r>
            <w:r w:rsidR="005E4840">
              <w:rPr>
                <w:sz w:val="28"/>
              </w:rPr>
              <w:t>-O</w:t>
            </w:r>
            <w:r>
              <w:rPr>
                <w:sz w:val="28"/>
              </w:rPr>
              <w:t>rganisation:</w:t>
            </w:r>
          </w:p>
          <w:p w:rsidR="000B518F" w:rsidRDefault="00F37D54" w:rsidP="000B518F">
            <w:pPr>
              <w:rPr>
                <w:sz w:val="28"/>
              </w:rPr>
            </w:pPr>
            <w:r>
              <w:rPr>
                <w:sz w:val="28"/>
              </w:rPr>
              <w:t>Erwin und Lisa Sundermeier</w:t>
            </w:r>
          </w:p>
          <w:p w:rsidR="00DE787D" w:rsidRDefault="00DE787D" w:rsidP="00B67C90">
            <w:pPr>
              <w:rPr>
                <w:sz w:val="28"/>
              </w:rPr>
            </w:pPr>
          </w:p>
          <w:p w:rsidR="00F15CE3" w:rsidRDefault="00F15CE3" w:rsidP="00B67C90">
            <w:pPr>
              <w:rPr>
                <w:sz w:val="28"/>
              </w:rPr>
            </w:pPr>
          </w:p>
        </w:tc>
      </w:tr>
      <w:tr w:rsidR="00DE787D" w:rsidRPr="00702635" w:rsidTr="003837E3">
        <w:tc>
          <w:tcPr>
            <w:tcW w:w="1346" w:type="dxa"/>
          </w:tcPr>
          <w:p w:rsidR="0052466B" w:rsidRDefault="0052466B">
            <w:pPr>
              <w:jc w:val="center"/>
              <w:rPr>
                <w:sz w:val="28"/>
              </w:rPr>
            </w:pPr>
          </w:p>
          <w:p w:rsidR="00DE787D" w:rsidRDefault="00634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52466B" w:rsidRDefault="0052466B" w:rsidP="00057B77">
            <w:pPr>
              <w:jc w:val="both"/>
              <w:rPr>
                <w:sz w:val="28"/>
              </w:rPr>
            </w:pPr>
          </w:p>
          <w:p w:rsidR="00CB0091" w:rsidRDefault="00A9718E" w:rsidP="00057B77">
            <w:pPr>
              <w:rPr>
                <w:sz w:val="28"/>
              </w:rPr>
            </w:pPr>
            <w:r>
              <w:rPr>
                <w:sz w:val="28"/>
              </w:rPr>
              <w:t>Sonntag</w:t>
            </w:r>
          </w:p>
          <w:p w:rsidR="00A9718E" w:rsidRDefault="00A9718E" w:rsidP="00411E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11E7F">
              <w:rPr>
                <w:sz w:val="28"/>
              </w:rPr>
              <w:t>3</w:t>
            </w:r>
            <w:r>
              <w:rPr>
                <w:sz w:val="28"/>
              </w:rPr>
              <w:t>.0</w:t>
            </w:r>
            <w:r w:rsidR="00411E7F">
              <w:rPr>
                <w:sz w:val="28"/>
              </w:rPr>
              <w:t>8</w:t>
            </w:r>
            <w:r>
              <w:rPr>
                <w:sz w:val="28"/>
              </w:rPr>
              <w:t>.20</w:t>
            </w:r>
            <w:r w:rsidR="00411E7F"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52466B" w:rsidRDefault="0052466B" w:rsidP="00935E21">
            <w:pPr>
              <w:rPr>
                <w:sz w:val="28"/>
              </w:rPr>
            </w:pPr>
          </w:p>
          <w:p w:rsidR="003837E3" w:rsidRDefault="00F37D54" w:rsidP="00364161">
            <w:pPr>
              <w:rPr>
                <w:sz w:val="28"/>
              </w:rPr>
            </w:pPr>
            <w:r>
              <w:rPr>
                <w:sz w:val="28"/>
              </w:rPr>
              <w:t>Wehe (Mühlentag) Großer Stein, Diepenau</w:t>
            </w:r>
          </w:p>
        </w:tc>
        <w:tc>
          <w:tcPr>
            <w:tcW w:w="1417" w:type="dxa"/>
          </w:tcPr>
          <w:p w:rsidR="0052466B" w:rsidRDefault="0052466B">
            <w:pPr>
              <w:rPr>
                <w:sz w:val="28"/>
              </w:rPr>
            </w:pPr>
          </w:p>
          <w:p w:rsidR="00DE787D" w:rsidRDefault="00702635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5C622E">
              <w:rPr>
                <w:sz w:val="28"/>
              </w:rPr>
              <w:t>9</w:t>
            </w:r>
            <w:r w:rsidR="00DE787D">
              <w:rPr>
                <w:sz w:val="28"/>
              </w:rPr>
              <w:t>.</w:t>
            </w:r>
            <w:r w:rsidR="005C622E">
              <w:rPr>
                <w:sz w:val="28"/>
              </w:rPr>
              <w:t>0</w:t>
            </w:r>
            <w:r w:rsidR="00DE787D">
              <w:rPr>
                <w:sz w:val="28"/>
              </w:rPr>
              <w:t>0 Uhr</w:t>
            </w:r>
            <w:r w:rsidR="005E4840">
              <w:rPr>
                <w:sz w:val="28"/>
              </w:rPr>
              <w:br/>
              <w:t>mit PKW</w:t>
            </w:r>
          </w:p>
          <w:p w:rsidR="00DE787D" w:rsidRDefault="00DE787D" w:rsidP="00EF30E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15CE3" w:rsidRDefault="00F15CE3" w:rsidP="00B67C90">
            <w:pPr>
              <w:jc w:val="center"/>
              <w:rPr>
                <w:sz w:val="28"/>
              </w:rPr>
            </w:pPr>
          </w:p>
          <w:p w:rsidR="00396C75" w:rsidRPr="00157533" w:rsidRDefault="00702635" w:rsidP="00F37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ca. </w:t>
            </w:r>
            <w:r w:rsidR="00F37D54">
              <w:rPr>
                <w:sz w:val="28"/>
              </w:rPr>
              <w:t>30</w:t>
            </w:r>
            <w:r>
              <w:rPr>
                <w:sz w:val="28"/>
              </w:rPr>
              <w:t xml:space="preserve"> Km</w:t>
            </w:r>
          </w:p>
        </w:tc>
        <w:tc>
          <w:tcPr>
            <w:tcW w:w="2127" w:type="dxa"/>
          </w:tcPr>
          <w:p w:rsidR="00F15CE3" w:rsidRDefault="00F15CE3" w:rsidP="00B67C90">
            <w:pPr>
              <w:jc w:val="center"/>
              <w:rPr>
                <w:sz w:val="28"/>
              </w:rPr>
            </w:pPr>
          </w:p>
          <w:p w:rsidR="00DE787D" w:rsidRPr="00157533" w:rsidRDefault="00F15CE3" w:rsidP="005C6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702635">
              <w:rPr>
                <w:sz w:val="28"/>
              </w:rPr>
              <w:t xml:space="preserve">a. </w:t>
            </w:r>
            <w:r w:rsidR="005C622E">
              <w:rPr>
                <w:sz w:val="28"/>
              </w:rPr>
              <w:t>45</w:t>
            </w:r>
            <w:r w:rsidR="00702635">
              <w:rPr>
                <w:sz w:val="28"/>
              </w:rPr>
              <w:t xml:space="preserve"> Km</w:t>
            </w:r>
          </w:p>
        </w:tc>
        <w:tc>
          <w:tcPr>
            <w:tcW w:w="4008" w:type="dxa"/>
          </w:tcPr>
          <w:p w:rsidR="00F15CE3" w:rsidRDefault="00F15CE3" w:rsidP="00F15CE3">
            <w:pPr>
              <w:rPr>
                <w:sz w:val="28"/>
              </w:rPr>
            </w:pPr>
          </w:p>
          <w:p w:rsidR="00F15CE3" w:rsidRDefault="00F15CE3" w:rsidP="00F15CE3">
            <w:pPr>
              <w:rPr>
                <w:sz w:val="28"/>
              </w:rPr>
            </w:pPr>
            <w:r>
              <w:rPr>
                <w:sz w:val="28"/>
              </w:rPr>
              <w:t>Radtour</w:t>
            </w:r>
            <w:r w:rsidR="005E4840">
              <w:rPr>
                <w:sz w:val="28"/>
              </w:rPr>
              <w:t>-O</w:t>
            </w:r>
            <w:r>
              <w:rPr>
                <w:sz w:val="28"/>
              </w:rPr>
              <w:t>rganisation:</w:t>
            </w:r>
          </w:p>
          <w:p w:rsidR="00F15CE3" w:rsidRDefault="00F37D54" w:rsidP="00F15CE3">
            <w:pPr>
              <w:rPr>
                <w:sz w:val="28"/>
              </w:rPr>
            </w:pPr>
            <w:r>
              <w:rPr>
                <w:sz w:val="28"/>
              </w:rPr>
              <w:t>Günther und Inge Henschen</w:t>
            </w:r>
          </w:p>
          <w:p w:rsidR="00DE787D" w:rsidRPr="00702635" w:rsidRDefault="00DE787D" w:rsidP="00B67C90">
            <w:pPr>
              <w:rPr>
                <w:sz w:val="28"/>
              </w:rPr>
            </w:pPr>
          </w:p>
        </w:tc>
      </w:tr>
      <w:tr w:rsidR="00702635" w:rsidRPr="00702635" w:rsidTr="003837E3">
        <w:tc>
          <w:tcPr>
            <w:tcW w:w="1346" w:type="dxa"/>
          </w:tcPr>
          <w:p w:rsidR="00A51D09" w:rsidRDefault="00A51D09">
            <w:pPr>
              <w:jc w:val="center"/>
              <w:rPr>
                <w:sz w:val="28"/>
              </w:rPr>
            </w:pPr>
          </w:p>
          <w:p w:rsidR="00702635" w:rsidRDefault="00634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5C622E" w:rsidRDefault="005C622E" w:rsidP="00057B77">
            <w:pPr>
              <w:jc w:val="both"/>
              <w:rPr>
                <w:sz w:val="28"/>
              </w:rPr>
            </w:pPr>
          </w:p>
          <w:p w:rsidR="00702635" w:rsidRDefault="005C622E" w:rsidP="00F37D54">
            <w:pPr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="00F37D54">
              <w:rPr>
                <w:sz w:val="28"/>
              </w:rPr>
              <w:t>onn</w:t>
            </w:r>
            <w:r>
              <w:rPr>
                <w:sz w:val="28"/>
              </w:rPr>
              <w:t>tag,</w:t>
            </w:r>
            <w:r>
              <w:rPr>
                <w:sz w:val="28"/>
              </w:rPr>
              <w:br/>
            </w:r>
            <w:r w:rsidR="00411E7F">
              <w:rPr>
                <w:sz w:val="28"/>
              </w:rPr>
              <w:t>20</w:t>
            </w:r>
            <w:r w:rsidR="00702635">
              <w:rPr>
                <w:sz w:val="28"/>
              </w:rPr>
              <w:t>.</w:t>
            </w:r>
            <w:r w:rsidR="00411E7F">
              <w:rPr>
                <w:sz w:val="28"/>
              </w:rPr>
              <w:t>09</w:t>
            </w:r>
            <w:r w:rsidR="00702635">
              <w:rPr>
                <w:sz w:val="28"/>
              </w:rPr>
              <w:t>.20</w:t>
            </w:r>
            <w:r w:rsidR="00411E7F">
              <w:rPr>
                <w:sz w:val="28"/>
              </w:rPr>
              <w:t>20</w:t>
            </w:r>
          </w:p>
        </w:tc>
        <w:tc>
          <w:tcPr>
            <w:tcW w:w="2410" w:type="dxa"/>
          </w:tcPr>
          <w:p w:rsidR="00BB7BD4" w:rsidRDefault="00BB7BD4" w:rsidP="005C622E">
            <w:pPr>
              <w:rPr>
                <w:sz w:val="28"/>
              </w:rPr>
            </w:pPr>
          </w:p>
          <w:p w:rsidR="00702635" w:rsidRDefault="00F37D54" w:rsidP="005C622E">
            <w:pPr>
              <w:rPr>
                <w:sz w:val="28"/>
              </w:rPr>
            </w:pPr>
            <w:r>
              <w:rPr>
                <w:sz w:val="28"/>
              </w:rPr>
              <w:t>Weser Radweg</w:t>
            </w:r>
            <w:r w:rsidR="00BB7BD4">
              <w:rPr>
                <w:sz w:val="28"/>
              </w:rPr>
              <w:t xml:space="preserve"> nach Petershagen</w:t>
            </w:r>
          </w:p>
        </w:tc>
        <w:tc>
          <w:tcPr>
            <w:tcW w:w="1417" w:type="dxa"/>
          </w:tcPr>
          <w:p w:rsidR="00702635" w:rsidRDefault="00702635" w:rsidP="00F37D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37D54">
              <w:rPr>
                <w:sz w:val="28"/>
              </w:rPr>
              <w:t>9</w:t>
            </w:r>
            <w:r>
              <w:rPr>
                <w:sz w:val="28"/>
              </w:rPr>
              <w:t>.00 Uhr</w:t>
            </w:r>
          </w:p>
          <w:p w:rsidR="00BB7BD4" w:rsidRDefault="00BB7BD4" w:rsidP="00F37D54">
            <w:pPr>
              <w:rPr>
                <w:sz w:val="28"/>
              </w:rPr>
            </w:pPr>
            <w:r>
              <w:rPr>
                <w:sz w:val="28"/>
              </w:rPr>
              <w:t>mit PKW</w:t>
            </w:r>
          </w:p>
        </w:tc>
        <w:tc>
          <w:tcPr>
            <w:tcW w:w="2126" w:type="dxa"/>
          </w:tcPr>
          <w:p w:rsidR="00702635" w:rsidRDefault="00702635" w:rsidP="00B67C90">
            <w:pPr>
              <w:jc w:val="center"/>
              <w:rPr>
                <w:sz w:val="28"/>
              </w:rPr>
            </w:pPr>
          </w:p>
          <w:p w:rsidR="00BB7BD4" w:rsidRDefault="00BB7BD4" w:rsidP="00B67C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ca. 26 Km</w:t>
            </w:r>
          </w:p>
        </w:tc>
        <w:tc>
          <w:tcPr>
            <w:tcW w:w="2127" w:type="dxa"/>
          </w:tcPr>
          <w:p w:rsidR="00702635" w:rsidRDefault="00702635" w:rsidP="00B67C90">
            <w:pPr>
              <w:jc w:val="center"/>
              <w:rPr>
                <w:sz w:val="28"/>
              </w:rPr>
            </w:pPr>
          </w:p>
          <w:p w:rsidR="00BB7BD4" w:rsidRDefault="00BB7BD4" w:rsidP="00B67C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ca. 56 Km</w:t>
            </w:r>
          </w:p>
        </w:tc>
        <w:tc>
          <w:tcPr>
            <w:tcW w:w="4008" w:type="dxa"/>
          </w:tcPr>
          <w:p w:rsidR="00702635" w:rsidRDefault="00702635" w:rsidP="00B67C90">
            <w:pPr>
              <w:rPr>
                <w:sz w:val="28"/>
              </w:rPr>
            </w:pPr>
          </w:p>
          <w:p w:rsidR="00BB7BD4" w:rsidRDefault="00BB7BD4" w:rsidP="00B67C90">
            <w:pPr>
              <w:rPr>
                <w:sz w:val="28"/>
              </w:rPr>
            </w:pPr>
            <w:r>
              <w:rPr>
                <w:sz w:val="28"/>
              </w:rPr>
              <w:t>Erwin und Lisa Sundermeier</w:t>
            </w:r>
          </w:p>
          <w:p w:rsidR="00702635" w:rsidRDefault="00702635" w:rsidP="00B67C90">
            <w:pPr>
              <w:rPr>
                <w:sz w:val="28"/>
              </w:rPr>
            </w:pPr>
          </w:p>
          <w:p w:rsidR="00702635" w:rsidRPr="00702635" w:rsidRDefault="00702635" w:rsidP="00B67C90">
            <w:pPr>
              <w:rPr>
                <w:sz w:val="28"/>
              </w:rPr>
            </w:pPr>
          </w:p>
        </w:tc>
      </w:tr>
      <w:tr w:rsidR="00411E7F" w:rsidRPr="00702635" w:rsidTr="003837E3">
        <w:tc>
          <w:tcPr>
            <w:tcW w:w="1346" w:type="dxa"/>
          </w:tcPr>
          <w:p w:rsidR="00BB7BD4" w:rsidRDefault="00BB7BD4">
            <w:pPr>
              <w:jc w:val="center"/>
              <w:rPr>
                <w:sz w:val="28"/>
              </w:rPr>
            </w:pPr>
          </w:p>
          <w:p w:rsidR="00411E7F" w:rsidRDefault="00634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BB7BD4" w:rsidRDefault="00BB7BD4" w:rsidP="00057B77">
            <w:pPr>
              <w:jc w:val="both"/>
              <w:rPr>
                <w:sz w:val="28"/>
              </w:rPr>
            </w:pPr>
          </w:p>
          <w:p w:rsidR="00411E7F" w:rsidRDefault="00411E7F" w:rsidP="00057B77">
            <w:pPr>
              <w:jc w:val="both"/>
              <w:rPr>
                <w:sz w:val="28"/>
              </w:rPr>
            </w:pPr>
            <w:r>
              <w:rPr>
                <w:sz w:val="28"/>
              </w:rPr>
              <w:t>Samstag,</w:t>
            </w:r>
          </w:p>
          <w:p w:rsidR="00411E7F" w:rsidRDefault="00411E7F" w:rsidP="00057B77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14.11.2020</w:t>
            </w:r>
          </w:p>
        </w:tc>
        <w:tc>
          <w:tcPr>
            <w:tcW w:w="2410" w:type="dxa"/>
          </w:tcPr>
          <w:p w:rsidR="00411E7F" w:rsidRDefault="00BB7BD4" w:rsidP="00935E21">
            <w:pPr>
              <w:rPr>
                <w:sz w:val="28"/>
              </w:rPr>
            </w:pPr>
            <w:r>
              <w:rPr>
                <w:sz w:val="28"/>
              </w:rPr>
              <w:t>Radler-Kaffeetrinken</w:t>
            </w:r>
          </w:p>
          <w:p w:rsidR="00BB7BD4" w:rsidRDefault="00BB7BD4" w:rsidP="00935E21">
            <w:pPr>
              <w:rPr>
                <w:sz w:val="28"/>
              </w:rPr>
            </w:pPr>
            <w:r>
              <w:rPr>
                <w:sz w:val="28"/>
              </w:rPr>
              <w:t>Pension Helenen-Hof</w:t>
            </w:r>
          </w:p>
        </w:tc>
        <w:tc>
          <w:tcPr>
            <w:tcW w:w="1417" w:type="dxa"/>
          </w:tcPr>
          <w:p w:rsidR="00411E7F" w:rsidRDefault="00411E7F">
            <w:pPr>
              <w:rPr>
                <w:sz w:val="28"/>
              </w:rPr>
            </w:pPr>
            <w:r>
              <w:rPr>
                <w:sz w:val="28"/>
              </w:rPr>
              <w:t>15.00 Uhr</w:t>
            </w:r>
          </w:p>
        </w:tc>
        <w:tc>
          <w:tcPr>
            <w:tcW w:w="2126" w:type="dxa"/>
          </w:tcPr>
          <w:p w:rsidR="00411E7F" w:rsidRDefault="00411E7F" w:rsidP="00B67C90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411E7F" w:rsidRDefault="00411E7F" w:rsidP="00B67C90">
            <w:pPr>
              <w:jc w:val="center"/>
              <w:rPr>
                <w:sz w:val="28"/>
              </w:rPr>
            </w:pPr>
          </w:p>
        </w:tc>
        <w:tc>
          <w:tcPr>
            <w:tcW w:w="4008" w:type="dxa"/>
          </w:tcPr>
          <w:p w:rsidR="00411E7F" w:rsidRDefault="00634ED9" w:rsidP="00B67C90">
            <w:pPr>
              <w:rPr>
                <w:sz w:val="28"/>
              </w:rPr>
            </w:pPr>
            <w:r>
              <w:rPr>
                <w:sz w:val="28"/>
              </w:rPr>
              <w:t>Rückschau auf 2020</w:t>
            </w:r>
          </w:p>
          <w:p w:rsidR="00634ED9" w:rsidRDefault="00634ED9" w:rsidP="00B67C90">
            <w:pPr>
              <w:rPr>
                <w:sz w:val="28"/>
              </w:rPr>
            </w:pPr>
            <w:r>
              <w:rPr>
                <w:sz w:val="28"/>
              </w:rPr>
              <w:t>Planung 2021</w:t>
            </w:r>
          </w:p>
        </w:tc>
      </w:tr>
    </w:tbl>
    <w:p w:rsidR="00DE787D" w:rsidRDefault="00DE787D"/>
    <w:p w:rsidR="005E4840" w:rsidRDefault="005E4840">
      <w:pPr>
        <w:rPr>
          <w:sz w:val="28"/>
        </w:rPr>
      </w:pPr>
    </w:p>
    <w:p w:rsidR="00364161" w:rsidRPr="00F15CE3" w:rsidRDefault="00364161" w:rsidP="006C6F49">
      <w:pPr>
        <w:rPr>
          <w:b/>
          <w:sz w:val="28"/>
        </w:rPr>
      </w:pPr>
      <w:r>
        <w:rPr>
          <w:sz w:val="28"/>
        </w:rPr>
        <w:t xml:space="preserve">Ansprechpartner: </w:t>
      </w:r>
      <w:r w:rsidR="006C6F49">
        <w:rPr>
          <w:sz w:val="28"/>
        </w:rPr>
        <w:t xml:space="preserve"> </w:t>
      </w:r>
      <w:r w:rsidRPr="00F15CE3">
        <w:rPr>
          <w:b/>
          <w:sz w:val="28"/>
        </w:rPr>
        <w:t>Erwin Sundermeier</w:t>
      </w:r>
      <w:r w:rsidR="006C6F49">
        <w:rPr>
          <w:b/>
          <w:sz w:val="28"/>
        </w:rPr>
        <w:t xml:space="preserve">     </w:t>
      </w:r>
      <w:r w:rsidRPr="00F15CE3">
        <w:rPr>
          <w:b/>
          <w:sz w:val="28"/>
        </w:rPr>
        <w:t xml:space="preserve"> Tel.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>05223</w:t>
      </w:r>
      <w:r w:rsidR="00057B77">
        <w:rPr>
          <w:b/>
          <w:sz w:val="28"/>
        </w:rPr>
        <w:t xml:space="preserve"> </w:t>
      </w:r>
      <w:r w:rsidR="006C6F49">
        <w:rPr>
          <w:b/>
          <w:sz w:val="28"/>
        </w:rPr>
        <w:t xml:space="preserve"> </w:t>
      </w:r>
      <w:r w:rsidR="00057B77">
        <w:rPr>
          <w:b/>
          <w:sz w:val="28"/>
        </w:rPr>
        <w:t xml:space="preserve">/ 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>41150</w:t>
      </w:r>
    </w:p>
    <w:p w:rsidR="00364161" w:rsidRPr="00F15CE3" w:rsidRDefault="00364161" w:rsidP="006C6F49">
      <w:pPr>
        <w:tabs>
          <w:tab w:val="decimal" w:pos="5387"/>
        </w:tabs>
        <w:rPr>
          <w:b/>
          <w:sz w:val="28"/>
        </w:rPr>
      </w:pPr>
      <w:r w:rsidRPr="00F15CE3">
        <w:rPr>
          <w:b/>
          <w:sz w:val="28"/>
        </w:rPr>
        <w:t xml:space="preserve">                             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 xml:space="preserve">Kurt Bohm       </w:t>
      </w:r>
      <w:r w:rsidR="006C6F49">
        <w:rPr>
          <w:b/>
          <w:sz w:val="28"/>
        </w:rPr>
        <w:tab/>
      </w:r>
      <w:r w:rsidRPr="00F15CE3">
        <w:rPr>
          <w:b/>
          <w:sz w:val="28"/>
        </w:rPr>
        <w:t xml:space="preserve">       </w:t>
      </w:r>
      <w:r w:rsidR="006C6F49">
        <w:rPr>
          <w:b/>
          <w:sz w:val="28"/>
        </w:rPr>
        <w:t xml:space="preserve">          </w:t>
      </w:r>
      <w:r w:rsidRPr="00F15CE3">
        <w:rPr>
          <w:b/>
          <w:sz w:val="28"/>
        </w:rPr>
        <w:t xml:space="preserve">    05223</w:t>
      </w:r>
      <w:r w:rsidR="006C6F49">
        <w:rPr>
          <w:b/>
          <w:sz w:val="28"/>
        </w:rPr>
        <w:t xml:space="preserve">  </w:t>
      </w:r>
      <w:r w:rsidRPr="00F15CE3">
        <w:rPr>
          <w:b/>
          <w:sz w:val="28"/>
        </w:rPr>
        <w:t>/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>41404</w:t>
      </w:r>
      <w:r w:rsidRPr="00F15CE3">
        <w:rPr>
          <w:b/>
          <w:sz w:val="28"/>
        </w:rPr>
        <w:br/>
        <w:t xml:space="preserve">                          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 xml:space="preserve">   Hans-Friedo Diestelhorst</w:t>
      </w:r>
      <w:r w:rsidR="006C6F49">
        <w:rPr>
          <w:b/>
          <w:sz w:val="28"/>
        </w:rPr>
        <w:t xml:space="preserve">    </w:t>
      </w:r>
      <w:r w:rsidRPr="00F15CE3">
        <w:rPr>
          <w:b/>
          <w:sz w:val="28"/>
        </w:rPr>
        <w:t xml:space="preserve"> 05223</w:t>
      </w:r>
      <w:r w:rsidR="006C6F49">
        <w:rPr>
          <w:b/>
          <w:sz w:val="28"/>
        </w:rPr>
        <w:t xml:space="preserve"> </w:t>
      </w:r>
      <w:r w:rsidRPr="00F15CE3">
        <w:rPr>
          <w:b/>
          <w:sz w:val="28"/>
        </w:rPr>
        <w:t>/499330</w:t>
      </w:r>
      <w:r w:rsidR="00A51D09">
        <w:rPr>
          <w:b/>
          <w:sz w:val="28"/>
        </w:rPr>
        <w:br/>
        <w:t xml:space="preserve">                           </w:t>
      </w:r>
      <w:r w:rsidR="006C6F49">
        <w:rPr>
          <w:b/>
          <w:sz w:val="28"/>
        </w:rPr>
        <w:t xml:space="preserve"> </w:t>
      </w:r>
      <w:r w:rsidR="00A51D09">
        <w:rPr>
          <w:b/>
          <w:sz w:val="28"/>
        </w:rPr>
        <w:t xml:space="preserve">  Günther Henschen</w:t>
      </w:r>
      <w:r w:rsidR="006C6F49">
        <w:rPr>
          <w:b/>
          <w:sz w:val="28"/>
        </w:rPr>
        <w:t xml:space="preserve">                0</w:t>
      </w:r>
      <w:r w:rsidR="00A51D09">
        <w:rPr>
          <w:b/>
          <w:sz w:val="28"/>
        </w:rPr>
        <w:t>5223</w:t>
      </w:r>
      <w:r w:rsidR="006C6F49">
        <w:rPr>
          <w:b/>
          <w:sz w:val="28"/>
        </w:rPr>
        <w:t xml:space="preserve">   </w:t>
      </w:r>
      <w:r w:rsidR="00A51D09">
        <w:rPr>
          <w:b/>
          <w:sz w:val="28"/>
        </w:rPr>
        <w:t>/43720</w:t>
      </w:r>
      <w:r w:rsidR="00083B9D">
        <w:rPr>
          <w:b/>
          <w:sz w:val="28"/>
        </w:rPr>
        <w:br/>
        <w:t xml:space="preserve">                           </w:t>
      </w:r>
      <w:r w:rsidR="006C6F49">
        <w:rPr>
          <w:b/>
          <w:sz w:val="28"/>
        </w:rPr>
        <w:t xml:space="preserve"> </w:t>
      </w:r>
      <w:r w:rsidR="00083B9D">
        <w:rPr>
          <w:b/>
          <w:sz w:val="28"/>
        </w:rPr>
        <w:t xml:space="preserve">  Herbert Helmiß </w:t>
      </w:r>
      <w:r w:rsidR="006C6F49">
        <w:rPr>
          <w:b/>
          <w:sz w:val="28"/>
        </w:rPr>
        <w:t xml:space="preserve"> </w:t>
      </w:r>
      <w:r w:rsidR="006C6F49">
        <w:rPr>
          <w:b/>
          <w:sz w:val="28"/>
        </w:rPr>
        <w:tab/>
        <w:t xml:space="preserve">                  </w:t>
      </w:r>
      <w:r w:rsidR="00083B9D">
        <w:rPr>
          <w:b/>
          <w:sz w:val="28"/>
        </w:rPr>
        <w:t xml:space="preserve"> 05223</w:t>
      </w:r>
      <w:r w:rsidR="006C6F49">
        <w:rPr>
          <w:b/>
          <w:sz w:val="28"/>
        </w:rPr>
        <w:t xml:space="preserve"> </w:t>
      </w:r>
      <w:r w:rsidR="00083B9D">
        <w:rPr>
          <w:b/>
          <w:sz w:val="28"/>
        </w:rPr>
        <w:t>/</w:t>
      </w:r>
      <w:r w:rsidR="006C6F49">
        <w:rPr>
          <w:b/>
          <w:sz w:val="28"/>
        </w:rPr>
        <w:t xml:space="preserve">  </w:t>
      </w:r>
      <w:r w:rsidR="00083B9D">
        <w:rPr>
          <w:b/>
          <w:sz w:val="28"/>
        </w:rPr>
        <w:t>41481</w:t>
      </w:r>
      <w:r w:rsidR="00411E7F">
        <w:rPr>
          <w:b/>
          <w:sz w:val="28"/>
        </w:rPr>
        <w:br/>
        <w:t xml:space="preserve">                              Bettina </w:t>
      </w:r>
      <w:r w:rsidR="00FE72B8">
        <w:rPr>
          <w:b/>
          <w:sz w:val="28"/>
        </w:rPr>
        <w:t>Noltemeyer</w:t>
      </w:r>
      <w:r w:rsidR="00411E7F">
        <w:rPr>
          <w:b/>
          <w:sz w:val="28"/>
        </w:rPr>
        <w:t xml:space="preserve">               05223 /  64246</w:t>
      </w:r>
    </w:p>
    <w:sectPr w:rsidR="00364161" w:rsidRPr="00F15CE3" w:rsidSect="00AA0BC0">
      <w:pgSz w:w="16838" w:h="11906" w:orient="landscape" w:code="9"/>
      <w:pgMar w:top="1134" w:right="1134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B5" w:rsidRDefault="004E37B5">
      <w:r>
        <w:separator/>
      </w:r>
    </w:p>
  </w:endnote>
  <w:endnote w:type="continuationSeparator" w:id="1">
    <w:p w:rsidR="004E37B5" w:rsidRDefault="004E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ddingText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B5" w:rsidRDefault="004E37B5">
      <w:r>
        <w:separator/>
      </w:r>
    </w:p>
  </w:footnote>
  <w:footnote w:type="continuationSeparator" w:id="1">
    <w:p w:rsidR="004E37B5" w:rsidRDefault="004E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CBD"/>
    <w:multiLevelType w:val="hybridMultilevel"/>
    <w:tmpl w:val="D3089A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25170"/>
    <w:multiLevelType w:val="multilevel"/>
    <w:tmpl w:val="EC8C59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3773572"/>
    <w:multiLevelType w:val="hybridMultilevel"/>
    <w:tmpl w:val="28664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204E1"/>
    <w:multiLevelType w:val="multilevel"/>
    <w:tmpl w:val="2C80A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6FE0685"/>
    <w:multiLevelType w:val="hybridMultilevel"/>
    <w:tmpl w:val="C5784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00BB"/>
    <w:multiLevelType w:val="hybridMultilevel"/>
    <w:tmpl w:val="3E640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5501"/>
    <w:multiLevelType w:val="hybridMultilevel"/>
    <w:tmpl w:val="28A8039A"/>
    <w:lvl w:ilvl="0" w:tplc="EF729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5D628A"/>
    <w:multiLevelType w:val="hybridMultilevel"/>
    <w:tmpl w:val="7902E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B3"/>
    <w:rsid w:val="00011A47"/>
    <w:rsid w:val="00024709"/>
    <w:rsid w:val="0002712A"/>
    <w:rsid w:val="00040247"/>
    <w:rsid w:val="00057B77"/>
    <w:rsid w:val="00083B9D"/>
    <w:rsid w:val="00090A3A"/>
    <w:rsid w:val="00091DA3"/>
    <w:rsid w:val="000B518F"/>
    <w:rsid w:val="000D1602"/>
    <w:rsid w:val="000E130F"/>
    <w:rsid w:val="00147F67"/>
    <w:rsid w:val="00157533"/>
    <w:rsid w:val="00161FE8"/>
    <w:rsid w:val="00195832"/>
    <w:rsid w:val="001978D9"/>
    <w:rsid w:val="001B2B40"/>
    <w:rsid w:val="001E1CB3"/>
    <w:rsid w:val="00202AB4"/>
    <w:rsid w:val="00206282"/>
    <w:rsid w:val="00247D94"/>
    <w:rsid w:val="002A60FF"/>
    <w:rsid w:val="00300E61"/>
    <w:rsid w:val="003278FB"/>
    <w:rsid w:val="0033173C"/>
    <w:rsid w:val="00346790"/>
    <w:rsid w:val="00364161"/>
    <w:rsid w:val="003837E3"/>
    <w:rsid w:val="00391837"/>
    <w:rsid w:val="00396C75"/>
    <w:rsid w:val="003E0C33"/>
    <w:rsid w:val="003E1A06"/>
    <w:rsid w:val="00411E7F"/>
    <w:rsid w:val="0045235F"/>
    <w:rsid w:val="00490D78"/>
    <w:rsid w:val="004A10AA"/>
    <w:rsid w:val="004B0E45"/>
    <w:rsid w:val="004E37B5"/>
    <w:rsid w:val="004F3E2A"/>
    <w:rsid w:val="0052466B"/>
    <w:rsid w:val="00572FBB"/>
    <w:rsid w:val="005C622E"/>
    <w:rsid w:val="005E4840"/>
    <w:rsid w:val="0060611C"/>
    <w:rsid w:val="0061486B"/>
    <w:rsid w:val="00634ED9"/>
    <w:rsid w:val="00674D6B"/>
    <w:rsid w:val="006C6F49"/>
    <w:rsid w:val="00702635"/>
    <w:rsid w:val="00703121"/>
    <w:rsid w:val="00717821"/>
    <w:rsid w:val="00723F44"/>
    <w:rsid w:val="0076199B"/>
    <w:rsid w:val="0079006C"/>
    <w:rsid w:val="007A63C1"/>
    <w:rsid w:val="00815943"/>
    <w:rsid w:val="008248B6"/>
    <w:rsid w:val="008274B9"/>
    <w:rsid w:val="0084385D"/>
    <w:rsid w:val="00843EDB"/>
    <w:rsid w:val="00850B36"/>
    <w:rsid w:val="008702FF"/>
    <w:rsid w:val="00900434"/>
    <w:rsid w:val="00921FBA"/>
    <w:rsid w:val="00935E21"/>
    <w:rsid w:val="00961971"/>
    <w:rsid w:val="00A029C2"/>
    <w:rsid w:val="00A079A2"/>
    <w:rsid w:val="00A10C9F"/>
    <w:rsid w:val="00A42D60"/>
    <w:rsid w:val="00A47443"/>
    <w:rsid w:val="00A51D09"/>
    <w:rsid w:val="00A92CF6"/>
    <w:rsid w:val="00A9718E"/>
    <w:rsid w:val="00AA0BC0"/>
    <w:rsid w:val="00AC29D6"/>
    <w:rsid w:val="00B03597"/>
    <w:rsid w:val="00B04A6A"/>
    <w:rsid w:val="00B32DBF"/>
    <w:rsid w:val="00B43DB0"/>
    <w:rsid w:val="00B4779F"/>
    <w:rsid w:val="00B67C90"/>
    <w:rsid w:val="00B854CB"/>
    <w:rsid w:val="00BA4106"/>
    <w:rsid w:val="00BB7BD4"/>
    <w:rsid w:val="00BD0EEC"/>
    <w:rsid w:val="00C07548"/>
    <w:rsid w:val="00C07EE4"/>
    <w:rsid w:val="00C227FA"/>
    <w:rsid w:val="00C51558"/>
    <w:rsid w:val="00C526B3"/>
    <w:rsid w:val="00C709AA"/>
    <w:rsid w:val="00C772A3"/>
    <w:rsid w:val="00CA1DE1"/>
    <w:rsid w:val="00CB0091"/>
    <w:rsid w:val="00CD164E"/>
    <w:rsid w:val="00D2723C"/>
    <w:rsid w:val="00D575BB"/>
    <w:rsid w:val="00D96958"/>
    <w:rsid w:val="00DE787D"/>
    <w:rsid w:val="00E45D7F"/>
    <w:rsid w:val="00E613CA"/>
    <w:rsid w:val="00E702AA"/>
    <w:rsid w:val="00E71FE9"/>
    <w:rsid w:val="00E83E7F"/>
    <w:rsid w:val="00EA1170"/>
    <w:rsid w:val="00EC5FC6"/>
    <w:rsid w:val="00EF30E5"/>
    <w:rsid w:val="00F15CE3"/>
    <w:rsid w:val="00F37D54"/>
    <w:rsid w:val="00F44A5A"/>
    <w:rsid w:val="00F65511"/>
    <w:rsid w:val="00F77375"/>
    <w:rsid w:val="00F91EA8"/>
    <w:rsid w:val="00F93D47"/>
    <w:rsid w:val="00FC27BD"/>
    <w:rsid w:val="00FD4C9B"/>
    <w:rsid w:val="00FE72B8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BC0"/>
  </w:style>
  <w:style w:type="paragraph" w:styleId="berschrift1">
    <w:name w:val="heading 1"/>
    <w:basedOn w:val="Standard"/>
    <w:next w:val="Standard"/>
    <w:qFormat/>
    <w:rsid w:val="00AA0BC0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AA0BC0"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A0BC0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AA0BC0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AA0BC0"/>
    <w:pPr>
      <w:keepNext/>
      <w:jc w:val="both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rsid w:val="00AA0BC0"/>
    <w:pPr>
      <w:keepNext/>
      <w:tabs>
        <w:tab w:val="left" w:pos="6521"/>
      </w:tabs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A0B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0BC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A0BC0"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semiHidden/>
    <w:rsid w:val="00AA0BC0"/>
    <w:rPr>
      <w:rFonts w:ascii="Lucida Console" w:hAnsi="Lucida Console"/>
      <w:b/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8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622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BC0"/>
  </w:style>
  <w:style w:type="paragraph" w:styleId="berschrift1">
    <w:name w:val="heading 1"/>
    <w:basedOn w:val="Standard"/>
    <w:next w:val="Standard"/>
    <w:qFormat/>
    <w:rsid w:val="00AA0BC0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AA0BC0"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A0BC0"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AA0BC0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AA0BC0"/>
    <w:pPr>
      <w:keepNext/>
      <w:jc w:val="both"/>
      <w:outlineLvl w:val="4"/>
    </w:pPr>
    <w:rPr>
      <w:sz w:val="52"/>
    </w:rPr>
  </w:style>
  <w:style w:type="paragraph" w:styleId="berschrift6">
    <w:name w:val="heading 6"/>
    <w:basedOn w:val="Standard"/>
    <w:next w:val="Standard"/>
    <w:qFormat/>
    <w:rsid w:val="00AA0BC0"/>
    <w:pPr>
      <w:keepNext/>
      <w:tabs>
        <w:tab w:val="left" w:pos="6521"/>
      </w:tabs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A0B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0BC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A0BC0"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semiHidden/>
    <w:rsid w:val="00AA0BC0"/>
    <w:rPr>
      <w:rFonts w:ascii="Lucida Console" w:hAnsi="Lucida Console"/>
      <w:b/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8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622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&#252;nner%20Dorfgemein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Dünner Dorfgemeinschaft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Kirchlengern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Wiesner</dc:creator>
  <cp:lastModifiedBy>Volker Wiesner</cp:lastModifiedBy>
  <cp:revision>8</cp:revision>
  <cp:lastPrinted>2006-08-03T19:59:00Z</cp:lastPrinted>
  <dcterms:created xsi:type="dcterms:W3CDTF">2019-11-20T20:33:00Z</dcterms:created>
  <dcterms:modified xsi:type="dcterms:W3CDTF">2019-12-12T21:37:00Z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zeichnungsdatum">
    <vt:lpwstr>18.6.2001</vt:lpwstr>
  </property>
</Properties>
</file>